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pPr w:leftFromText="180" w:rightFromText="180" w:vertAnchor="text" w:horzAnchor="margin" w:tblpXSpec="center" w:tblpY="2965"/>
        <w:tblW w:w="0" w:type="auto"/>
        <w:tblLayout w:type="fixed"/>
        <w:tblLook w:val="0000"/>
      </w:tblPr>
      <w:tblGrid>
        <w:gridCol w:w="4707"/>
        <w:gridCol w:w="3198"/>
      </w:tblGrid>
      <w:tr w:rsidR="00AE1F71" w:rsidRPr="000E2F35" w:rsidTr="00232BE3">
        <w:tc>
          <w:tcPr>
            <w:tcW w:w="4707" w:type="dxa"/>
            <w:shd w:val="clear" w:color="auto" w:fill="auto"/>
          </w:tcPr>
          <w:p w:rsidR="00AE1F71" w:rsidRPr="000E2F35" w:rsidRDefault="00AE1F71" w:rsidP="00AE1F71">
            <w:pPr>
              <w:pStyle w:val="QTitle"/>
              <w:snapToGrid w:val="0"/>
              <w:rPr>
                <w:rStyle w:val="Projectnaam"/>
                <w:sz w:val="40"/>
                <w:szCs w:val="40"/>
              </w:rPr>
            </w:pPr>
            <w:bookmarkStart w:id="0" w:name="_Ref184540137"/>
            <w:bookmarkStart w:id="1" w:name="_Ref184540153"/>
            <w:bookmarkStart w:id="2" w:name="_Ref184540162"/>
            <w:bookmarkStart w:id="3" w:name="_Ref184540166"/>
            <w:bookmarkStart w:id="4" w:name="_Ref184540198"/>
            <w:bookmarkStart w:id="5" w:name="_Ref184540314"/>
            <w:bookmarkStart w:id="6" w:name="_Ref184540588"/>
            <w:bookmarkStart w:id="7" w:name="_Ref184540592"/>
            <w:bookmarkStart w:id="8" w:name="_Ref184540601"/>
            <w:bookmarkStart w:id="9" w:name="_Ref184540610"/>
            <w:r w:rsidRPr="000E2F35">
              <w:rPr>
                <w:rStyle w:val="Projectnaam"/>
                <w:sz w:val="40"/>
                <w:szCs w:val="40"/>
              </w:rPr>
              <w:t>FactoryLink server</w:t>
            </w:r>
          </w:p>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rPr>
                <w:b/>
                <w:color w:val="000080"/>
                <w:sz w:val="28"/>
                <w:szCs w:val="28"/>
              </w:rPr>
            </w:pPr>
          </w:p>
          <w:p w:rsidR="00AE1F71" w:rsidRPr="000E2F35" w:rsidRDefault="0041168B" w:rsidP="00AE1F71">
            <w:pPr>
              <w:snapToGrid w:val="0"/>
              <w:rPr>
                <w:b/>
                <w:color w:val="000080"/>
                <w:sz w:val="28"/>
                <w:szCs w:val="28"/>
              </w:rPr>
            </w:pPr>
            <w:r>
              <w:rPr>
                <w:b/>
                <w:color w:val="000080"/>
                <w:sz w:val="28"/>
                <w:szCs w:val="28"/>
              </w:rPr>
              <w:t>DMV</w:t>
            </w:r>
          </w:p>
          <w:p w:rsidR="00AE1F71" w:rsidRPr="000E2F35" w:rsidRDefault="00734D05" w:rsidP="0041168B">
            <w:pPr>
              <w:snapToGrid w:val="0"/>
            </w:pPr>
            <w:r>
              <w:rPr>
                <w:b/>
                <w:color w:val="000080"/>
                <w:sz w:val="28"/>
                <w:szCs w:val="28"/>
              </w:rPr>
              <w:t>Fl-Servers G</w:t>
            </w:r>
            <w:r w:rsidR="0041168B">
              <w:rPr>
                <w:b/>
                <w:color w:val="000080"/>
                <w:sz w:val="28"/>
                <w:szCs w:val="28"/>
              </w:rPr>
              <w:t>01C1</w:t>
            </w:r>
          </w:p>
        </w:tc>
      </w:tr>
      <w:tr w:rsidR="00AE1F71" w:rsidRPr="000E2F35" w:rsidTr="00232BE3">
        <w:trPr>
          <w:trHeight w:hRule="exact" w:val="240"/>
        </w:trPr>
        <w:tc>
          <w:tcPr>
            <w:tcW w:w="4707" w:type="dxa"/>
            <w:shd w:val="clear" w:color="auto" w:fill="auto"/>
          </w:tcPr>
          <w:p w:rsidR="00AE1F71" w:rsidRPr="000E2F35" w:rsidRDefault="00AE1F71" w:rsidP="00AE1F71">
            <w:pPr>
              <w:snapToGrid w:val="0"/>
            </w:pPr>
          </w:p>
          <w:p w:rsidR="00AE1F71" w:rsidRPr="000E2F35" w:rsidRDefault="00AE1F71" w:rsidP="00AE1F71"/>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pPr>
          </w:p>
        </w:tc>
      </w:tr>
      <w:tr w:rsidR="00AE1F71" w:rsidRPr="000E2F35" w:rsidTr="00232BE3">
        <w:tc>
          <w:tcPr>
            <w:tcW w:w="7905" w:type="dxa"/>
            <w:gridSpan w:val="2"/>
            <w:shd w:val="clear" w:color="auto" w:fill="auto"/>
          </w:tcPr>
          <w:p w:rsidR="00AE1F71" w:rsidRPr="000E2F35" w:rsidRDefault="00C53B07" w:rsidP="00C53B07">
            <w:pPr>
              <w:snapToGrid w:val="0"/>
              <w:jc w:val="center"/>
              <w:rPr>
                <w:rStyle w:val="Projectnaam"/>
                <w:sz w:val="40"/>
                <w:szCs w:val="40"/>
              </w:rPr>
            </w:pPr>
            <w:r>
              <w:rPr>
                <w:rStyle w:val="Projectnaam"/>
                <w:sz w:val="40"/>
                <w:szCs w:val="40"/>
              </w:rPr>
              <w:t>FLNTSYS module voor bepaling schijf groottes binnen Factory</w:t>
            </w:r>
            <w:r w:rsidR="00250B77">
              <w:rPr>
                <w:rStyle w:val="Projectnaam"/>
                <w:sz w:val="40"/>
                <w:szCs w:val="40"/>
              </w:rPr>
              <w:t>Link</w:t>
            </w:r>
          </w:p>
        </w:tc>
      </w:tr>
    </w:tbl>
    <w:p w:rsidR="00B218AA" w:rsidRPr="000E2F35" w:rsidRDefault="00667A57">
      <w:r w:rsidRPr="000E2F35">
        <w:rPr>
          <w:noProof/>
          <w:lang w:val="en-US" w:eastAsia="en-US"/>
        </w:rPr>
        <w:drawing>
          <wp:anchor distT="0" distB="0" distL="114300" distR="114300" simplePos="0" relativeHeight="251661824" behindDoc="0" locked="0" layoutInCell="1" allowOverlap="1">
            <wp:simplePos x="0" y="0"/>
            <wp:positionH relativeFrom="column">
              <wp:posOffset>4747260</wp:posOffset>
            </wp:positionH>
            <wp:positionV relativeFrom="paragraph">
              <wp:posOffset>-19685</wp:posOffset>
            </wp:positionV>
            <wp:extent cx="1304925" cy="933450"/>
            <wp:effectExtent l="0" t="0" r="9525" b="0"/>
            <wp:wrapNone/>
            <wp:docPr id="12" name="Picture 166" descr="R:\Algemeen\RLD-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Algemeen\RLD-logo.gif"/>
                    <pic:cNvPicPr>
                      <a:picLocks noChangeAspect="1" noChangeArrowheads="1"/>
                    </pic:cNvPicPr>
                  </pic:nvPicPr>
                  <pic:blipFill>
                    <a:blip r:embed="rId7" cstate="print"/>
                    <a:srcRect/>
                    <a:stretch>
                      <a:fillRect/>
                    </a:stretch>
                  </pic:blipFill>
                  <pic:spPr bwMode="auto">
                    <a:xfrm>
                      <a:off x="0" y="0"/>
                      <a:ext cx="1304925" cy="933450"/>
                    </a:xfrm>
                    <a:prstGeom prst="rect">
                      <a:avLst/>
                    </a:prstGeom>
                    <a:noFill/>
                    <a:ln w="9525">
                      <a:noFill/>
                      <a:miter lim="800000"/>
                      <a:headEnd/>
                      <a:tailEnd/>
                    </a:ln>
                  </pic:spPr>
                </pic:pic>
              </a:graphicData>
            </a:graphic>
          </wp:anchor>
        </w:drawing>
      </w:r>
    </w:p>
    <w:p w:rsidR="00B218AA" w:rsidRPr="000E2F35" w:rsidRDefault="00B218AA"/>
    <w:p w:rsidR="00B218AA" w:rsidRPr="000E2F35" w:rsidRDefault="00B218AA"/>
    <w:p w:rsidR="00B218AA" w:rsidRPr="000E2F35" w:rsidRDefault="00B218AA"/>
    <w:p w:rsidR="00B218AA" w:rsidRPr="000E2F35" w:rsidRDefault="00CF047D">
      <w:r w:rsidRPr="00CF047D">
        <w:rPr>
          <w:lang w:eastAsia="en-US"/>
        </w:rPr>
        <w:pict>
          <v:line id="_x0000_s2062" style="position:absolute;flip:y;z-index:251666944" from="-.45pt,10.75pt" to="373.75pt,10.75pt" strokecolor="#969696" strokeweight="1.5pt"/>
        </w:pict>
      </w:r>
    </w:p>
    <w:p w:rsidR="00B218AA" w:rsidRPr="000E2F35" w:rsidRDefault="00B218AA"/>
    <w:p w:rsidR="00B218AA" w:rsidRPr="000E2F35" w:rsidRDefault="00B218AA"/>
    <w:p w:rsidR="00B218AA" w:rsidRPr="000E2F35" w:rsidRDefault="00B218AA"/>
    <w:p w:rsidR="004A7064" w:rsidRPr="000E2F35" w:rsidRDefault="004A7064"/>
    <w:p w:rsidR="004A7064" w:rsidRPr="000E2F35" w:rsidRDefault="004A7064"/>
    <w:p w:rsidR="004A7064" w:rsidRPr="000E2F35" w:rsidRDefault="00CF047D">
      <w:r w:rsidRPr="00CF047D">
        <w:rPr>
          <w:rFonts w:ascii="Univers" w:hAnsi="Univers"/>
          <w:sz w:val="40"/>
          <w:szCs w:val="40"/>
          <w:lang w:eastAsia="en-US"/>
        </w:rPr>
        <w:pict>
          <v:rect id="_x0000_s2057" style="position:absolute;margin-left:40.8pt;margin-top:3.5pt;width:395.25pt;height:200.45pt;z-index:-251657728" fillcolor="#f8f8f8">
            <v:fill opacity="42598f"/>
          </v:rect>
        </w:pict>
      </w:r>
    </w:p>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4A7064" w:rsidRPr="000E2F35" w:rsidRDefault="004A7064"/>
    <w:p w:rsidR="004A7064" w:rsidRPr="000E2F35" w:rsidRDefault="004A7064"/>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1951"/>
        <w:gridCol w:w="3589"/>
        <w:gridCol w:w="1595"/>
        <w:gridCol w:w="2718"/>
      </w:tblGrid>
      <w:tr w:rsidR="00940E0F" w:rsidRPr="000E2F35" w:rsidTr="002D67C8">
        <w:trPr>
          <w:trHeight w:val="1302"/>
        </w:trPr>
        <w:tc>
          <w:tcPr>
            <w:tcW w:w="1951" w:type="dxa"/>
          </w:tcPr>
          <w:p w:rsidR="00940E0F" w:rsidRPr="000E2F35" w:rsidRDefault="00940E0F" w:rsidP="00F30A96">
            <w:pPr>
              <w:pStyle w:val="Header"/>
              <w:rPr>
                <w:rFonts w:ascii="Algerian" w:hAnsi="Algerian"/>
                <w:color w:val="000000"/>
                <w:sz w:val="76"/>
                <w:szCs w:val="76"/>
                <w:u w:val="single"/>
                <w:lang w:val="nl-NL"/>
              </w:rPr>
            </w:pPr>
            <w:r w:rsidRPr="000E2F35">
              <w:rPr>
                <w:rFonts w:ascii="Algerian" w:hAnsi="Algerian"/>
                <w:sz w:val="88"/>
                <w:lang w:val="nl-NL"/>
              </w:rPr>
              <w:t xml:space="preserve"> </w:t>
            </w:r>
            <w:r w:rsidRPr="000E2F35">
              <w:rPr>
                <w:rFonts w:ascii="Algerian" w:hAnsi="Algerian"/>
                <w:color w:val="000000"/>
                <w:sz w:val="76"/>
                <w:szCs w:val="76"/>
                <w:lang w:val="nl-NL"/>
              </w:rPr>
              <w:t>R</w:t>
            </w:r>
            <w:r w:rsidRPr="000E2F35">
              <w:rPr>
                <w:rFonts w:ascii="Algerian" w:hAnsi="Algerian"/>
                <w:color w:val="000000"/>
                <w:sz w:val="76"/>
                <w:szCs w:val="76"/>
                <w:u w:val="thick" w:color="333399"/>
                <w:lang w:val="nl-NL"/>
              </w:rPr>
              <w:t>LD</w:t>
            </w:r>
          </w:p>
          <w:p w:rsidR="00940E0F" w:rsidRPr="000E2F35" w:rsidRDefault="00940E0F" w:rsidP="00F30A96">
            <w:pPr>
              <w:rPr>
                <w:color w:val="000000"/>
              </w:rPr>
            </w:pPr>
            <w:r w:rsidRPr="000E2F35">
              <w:rPr>
                <w:rFonts w:ascii="MS Sans Serif" w:hAnsi="MS Sans Serif"/>
              </w:rPr>
              <w:t xml:space="preserve">    </w:t>
            </w:r>
            <w:r w:rsidRPr="000E2F35">
              <w:rPr>
                <w:rFonts w:ascii="MS Sans Serif" w:hAnsi="MS Sans Serif"/>
                <w:b/>
                <w:color w:val="808080"/>
              </w:rPr>
              <w:t xml:space="preserve">Automation </w:t>
            </w:r>
          </w:p>
        </w:tc>
        <w:tc>
          <w:tcPr>
            <w:tcW w:w="3589" w:type="dxa"/>
            <w:tcBorders>
              <w:right w:val="single" w:sz="4" w:space="0" w:color="auto"/>
            </w:tcBorders>
          </w:tcPr>
          <w:p w:rsidR="00940E0F" w:rsidRPr="00A164C1" w:rsidRDefault="00940E0F" w:rsidP="00F30A96">
            <w:pPr>
              <w:ind w:left="142"/>
              <w:rPr>
                <w:color w:val="000000"/>
                <w:sz w:val="20"/>
                <w:lang w:val="en-US"/>
              </w:rPr>
            </w:pPr>
          </w:p>
          <w:p w:rsidR="00940E0F" w:rsidRPr="00A164C1" w:rsidRDefault="00940E0F" w:rsidP="00F30A96">
            <w:pPr>
              <w:ind w:left="142"/>
              <w:rPr>
                <w:color w:val="000000"/>
                <w:sz w:val="20"/>
                <w:lang w:val="en-US"/>
              </w:rPr>
            </w:pPr>
            <w:r w:rsidRPr="00A164C1">
              <w:rPr>
                <w:color w:val="000000"/>
                <w:sz w:val="20"/>
                <w:lang w:val="en-US"/>
              </w:rPr>
              <w:t xml:space="preserve">v. </w:t>
            </w:r>
            <w:proofErr w:type="spellStart"/>
            <w:r w:rsidRPr="00A164C1">
              <w:rPr>
                <w:color w:val="000000"/>
                <w:sz w:val="20"/>
                <w:lang w:val="en-US"/>
              </w:rPr>
              <w:t>Sonsbeeckstraat</w:t>
            </w:r>
            <w:proofErr w:type="spellEnd"/>
            <w:r w:rsidRPr="00A164C1">
              <w:rPr>
                <w:color w:val="000000"/>
                <w:sz w:val="20"/>
                <w:lang w:val="en-US"/>
              </w:rPr>
              <w:t xml:space="preserve"> 11</w:t>
            </w:r>
          </w:p>
          <w:p w:rsidR="00940E0F" w:rsidRPr="00A164C1" w:rsidRDefault="00940E0F" w:rsidP="00F30A96">
            <w:pPr>
              <w:ind w:left="142"/>
              <w:rPr>
                <w:color w:val="000000"/>
                <w:sz w:val="20"/>
                <w:lang w:val="en-US"/>
              </w:rPr>
            </w:pPr>
            <w:r w:rsidRPr="00A164C1">
              <w:rPr>
                <w:color w:val="000000"/>
                <w:sz w:val="20"/>
                <w:lang w:val="en-US"/>
              </w:rPr>
              <w:t>5344 JB Oss</w:t>
            </w:r>
          </w:p>
          <w:p w:rsidR="00940E0F" w:rsidRPr="00A164C1" w:rsidRDefault="00940E0F" w:rsidP="00F30A96">
            <w:pPr>
              <w:ind w:left="142"/>
              <w:rPr>
                <w:color w:val="000000"/>
                <w:sz w:val="8"/>
                <w:szCs w:val="8"/>
                <w:lang w:val="en-US"/>
              </w:rPr>
            </w:pPr>
          </w:p>
          <w:p w:rsidR="00940E0F" w:rsidRPr="00A164C1" w:rsidRDefault="00940E0F" w:rsidP="00F30A96">
            <w:pPr>
              <w:ind w:left="142"/>
              <w:rPr>
                <w:color w:val="000000"/>
                <w:sz w:val="20"/>
                <w:lang w:val="en-US"/>
              </w:rPr>
            </w:pPr>
            <w:r w:rsidRPr="00A164C1">
              <w:rPr>
                <w:color w:val="000000"/>
                <w:sz w:val="20"/>
                <w:lang w:val="en-US"/>
              </w:rPr>
              <w:t xml:space="preserve">Tel: </w:t>
            </w:r>
            <w:r w:rsidRPr="00A164C1">
              <w:rPr>
                <w:color w:val="000000"/>
                <w:sz w:val="20"/>
                <w:lang w:val="en-US"/>
              </w:rPr>
              <w:tab/>
              <w:t>0412-6559</w:t>
            </w:r>
            <w:r w:rsidR="00734D05">
              <w:rPr>
                <w:color w:val="000000"/>
                <w:sz w:val="20"/>
                <w:lang w:val="en-US"/>
              </w:rPr>
              <w:t>9</w:t>
            </w:r>
            <w:r w:rsidRPr="00A164C1">
              <w:rPr>
                <w:color w:val="000000"/>
                <w:sz w:val="20"/>
                <w:lang w:val="en-US"/>
              </w:rPr>
              <w:t>0</w:t>
            </w:r>
          </w:p>
          <w:p w:rsidR="00940E0F" w:rsidRPr="00A164C1" w:rsidRDefault="00734D05" w:rsidP="00734D05">
            <w:pPr>
              <w:ind w:left="142"/>
              <w:rPr>
                <w:color w:val="000000"/>
                <w:sz w:val="20"/>
                <w:lang w:val="en-US"/>
              </w:rPr>
            </w:pPr>
            <w:r>
              <w:rPr>
                <w:color w:val="000000"/>
                <w:sz w:val="20"/>
                <w:lang w:val="en-US"/>
              </w:rPr>
              <w:t>Mail: info</w:t>
            </w:r>
            <w:r w:rsidR="00940E0F" w:rsidRPr="00A164C1">
              <w:rPr>
                <w:color w:val="000000"/>
                <w:sz w:val="20"/>
                <w:lang w:val="en-US"/>
              </w:rPr>
              <w:t>@rldautomation.eu</w:t>
            </w:r>
          </w:p>
        </w:tc>
        <w:tc>
          <w:tcPr>
            <w:tcW w:w="1595" w:type="dxa"/>
            <w:tcBorders>
              <w:top w:val="single" w:sz="4" w:space="0" w:color="auto"/>
              <w:left w:val="single" w:sz="4" w:space="0" w:color="auto"/>
              <w:bottom w:val="nil"/>
              <w:right w:val="nil"/>
            </w:tcBorders>
          </w:tcPr>
          <w:p w:rsidR="00940E0F" w:rsidRPr="00A164C1" w:rsidRDefault="00940E0F">
            <w:pPr>
              <w:rPr>
                <w:sz w:val="20"/>
                <w:szCs w:val="20"/>
                <w:lang w:val="en-US"/>
              </w:rPr>
            </w:pPr>
          </w:p>
          <w:p w:rsidR="00940E0F" w:rsidRPr="000E2F35" w:rsidRDefault="00940E0F">
            <w:pPr>
              <w:rPr>
                <w:sz w:val="20"/>
                <w:szCs w:val="20"/>
              </w:rPr>
            </w:pPr>
            <w:r w:rsidRPr="000E2F35">
              <w:rPr>
                <w:sz w:val="20"/>
                <w:szCs w:val="20"/>
              </w:rPr>
              <w:t>Opdrachtgever:</w:t>
            </w:r>
          </w:p>
          <w:p w:rsidR="00940E0F" w:rsidRPr="000E2F35" w:rsidRDefault="00940E0F">
            <w:pPr>
              <w:rPr>
                <w:sz w:val="20"/>
                <w:szCs w:val="20"/>
              </w:rPr>
            </w:pPr>
            <w:r w:rsidRPr="000E2F35">
              <w:rPr>
                <w:sz w:val="20"/>
                <w:szCs w:val="20"/>
              </w:rPr>
              <w:t>Project:</w:t>
            </w:r>
          </w:p>
          <w:p w:rsidR="00940E0F" w:rsidRPr="000E2F35" w:rsidRDefault="00940E0F" w:rsidP="00940E0F">
            <w:pPr>
              <w:rPr>
                <w:sz w:val="20"/>
                <w:szCs w:val="20"/>
              </w:rPr>
            </w:pPr>
            <w:r w:rsidRPr="000E2F35">
              <w:rPr>
                <w:sz w:val="20"/>
                <w:szCs w:val="20"/>
              </w:rPr>
              <w:t>Project id:</w:t>
            </w:r>
          </w:p>
        </w:tc>
        <w:tc>
          <w:tcPr>
            <w:tcW w:w="2718" w:type="dxa"/>
            <w:tcBorders>
              <w:top w:val="single" w:sz="4" w:space="0" w:color="auto"/>
              <w:left w:val="nil"/>
              <w:bottom w:val="nil"/>
              <w:right w:val="single" w:sz="4" w:space="0" w:color="auto"/>
            </w:tcBorders>
          </w:tcPr>
          <w:p w:rsidR="00940E0F" w:rsidRPr="000E2F35" w:rsidRDefault="00940E0F">
            <w:pPr>
              <w:rPr>
                <w:sz w:val="20"/>
                <w:szCs w:val="20"/>
              </w:rPr>
            </w:pPr>
          </w:p>
          <w:p w:rsidR="00940E0F" w:rsidRPr="000E2F35" w:rsidRDefault="0041168B">
            <w:pPr>
              <w:rPr>
                <w:sz w:val="20"/>
                <w:szCs w:val="20"/>
              </w:rPr>
            </w:pPr>
            <w:r>
              <w:rPr>
                <w:sz w:val="20"/>
                <w:szCs w:val="20"/>
              </w:rPr>
              <w:t>DMV</w:t>
            </w:r>
          </w:p>
          <w:p w:rsidR="00940E0F" w:rsidRPr="000E2F35" w:rsidRDefault="00734D05">
            <w:pPr>
              <w:rPr>
                <w:sz w:val="20"/>
                <w:szCs w:val="20"/>
              </w:rPr>
            </w:pPr>
            <w:r>
              <w:rPr>
                <w:sz w:val="20"/>
                <w:szCs w:val="20"/>
              </w:rPr>
              <w:t>FL-Servers G</w:t>
            </w:r>
            <w:r w:rsidR="0041168B">
              <w:rPr>
                <w:sz w:val="20"/>
                <w:szCs w:val="20"/>
              </w:rPr>
              <w:t>01C1</w:t>
            </w:r>
          </w:p>
          <w:p w:rsidR="00940E0F" w:rsidRPr="000E2F35" w:rsidRDefault="00940E0F" w:rsidP="00734D05">
            <w:pPr>
              <w:rPr>
                <w:sz w:val="20"/>
                <w:szCs w:val="20"/>
              </w:rPr>
            </w:pPr>
            <w:r w:rsidRPr="000E2F35">
              <w:rPr>
                <w:sz w:val="20"/>
                <w:szCs w:val="20"/>
              </w:rPr>
              <w:t>V1</w:t>
            </w:r>
            <w:r w:rsidR="00734D05">
              <w:rPr>
                <w:sz w:val="20"/>
                <w:szCs w:val="20"/>
              </w:rPr>
              <w:t>11</w:t>
            </w:r>
            <w:r w:rsidRPr="000E2F35">
              <w:rPr>
                <w:sz w:val="20"/>
                <w:szCs w:val="20"/>
              </w:rPr>
              <w:t>0</w:t>
            </w:r>
            <w:r w:rsidR="00734D05">
              <w:rPr>
                <w:sz w:val="20"/>
                <w:szCs w:val="20"/>
              </w:rPr>
              <w:t>06</w:t>
            </w:r>
          </w:p>
        </w:tc>
      </w:tr>
      <w:tr w:rsidR="00940E0F" w:rsidRPr="000E2F35" w:rsidTr="002D67C8">
        <w:tc>
          <w:tcPr>
            <w:tcW w:w="5540" w:type="dxa"/>
            <w:gridSpan w:val="2"/>
            <w:tcBorders>
              <w:right w:val="single" w:sz="4" w:space="0" w:color="auto"/>
            </w:tcBorders>
            <w:vAlign w:val="bottom"/>
          </w:tcPr>
          <w:p w:rsidR="00940E0F" w:rsidRPr="000E2F35" w:rsidRDefault="00CF047D" w:rsidP="00F30A96">
            <w:pPr>
              <w:jc w:val="center"/>
              <w:rPr>
                <w:color w:val="333399"/>
                <w:sz w:val="8"/>
                <w:szCs w:val="8"/>
              </w:rPr>
            </w:pPr>
            <w:r w:rsidRPr="00CF047D">
              <w:rPr>
                <w:rFonts w:ascii="Times New Roman" w:hAnsi="Times New Roman" w:cs="Times New Roman"/>
                <w:color w:val="333399"/>
              </w:rPr>
              <w:pict>
                <v:line id="_x0000_s2061" style="position:absolute;left:0;text-align:left;flip:y;z-index:251665920;mso-position-horizontal-relative:text;mso-position-vertical-relative:text" from="5.75pt,3.1pt" to="257.9pt,3.45pt" strokecolor="#969696" strokeweight="1.5pt"/>
              </w:pict>
            </w:r>
          </w:p>
          <w:p w:rsidR="00940E0F" w:rsidRPr="000E2F35" w:rsidRDefault="00940E0F" w:rsidP="00F30A96">
            <w:pPr>
              <w:jc w:val="center"/>
              <w:rPr>
                <w:color w:val="333399"/>
                <w:sz w:val="32"/>
                <w:szCs w:val="32"/>
              </w:rPr>
            </w:pPr>
            <w:r w:rsidRPr="000E2F35">
              <w:rPr>
                <w:color w:val="333399"/>
                <w:sz w:val="32"/>
                <w:szCs w:val="32"/>
              </w:rPr>
              <w:t>Industriële Automatisering</w:t>
            </w:r>
          </w:p>
        </w:tc>
        <w:tc>
          <w:tcPr>
            <w:tcW w:w="4313" w:type="dxa"/>
            <w:gridSpan w:val="2"/>
            <w:tcBorders>
              <w:top w:val="nil"/>
              <w:left w:val="single" w:sz="4" w:space="0" w:color="auto"/>
              <w:bottom w:val="single" w:sz="4" w:space="0" w:color="auto"/>
              <w:right w:val="single" w:sz="4" w:space="0" w:color="auto"/>
            </w:tcBorders>
            <w:vAlign w:val="center"/>
          </w:tcPr>
          <w:p w:rsidR="00940E0F" w:rsidRPr="000E2F35" w:rsidRDefault="002D67C8" w:rsidP="00210DFE">
            <w:pPr>
              <w:spacing w:after="60"/>
              <w:jc w:val="center"/>
              <w:rPr>
                <w:sz w:val="16"/>
                <w:szCs w:val="16"/>
              </w:rPr>
            </w:pPr>
            <w:r w:rsidRPr="002D67C8">
              <w:rPr>
                <w:noProof/>
                <w:sz w:val="16"/>
                <w:szCs w:val="16"/>
                <w:lang w:val="en-US" w:eastAsia="en-US"/>
              </w:rPr>
              <w:drawing>
                <wp:inline distT="0" distB="0" distL="0" distR="0">
                  <wp:extent cx="885825" cy="375292"/>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87055" cy="375813"/>
                          </a:xfrm>
                          <a:prstGeom prst="rect">
                            <a:avLst/>
                          </a:prstGeom>
                          <a:noFill/>
                          <a:ln w="9525">
                            <a:noFill/>
                            <a:miter lim="800000"/>
                            <a:headEnd/>
                            <a:tailEnd/>
                          </a:ln>
                        </pic:spPr>
                      </pic:pic>
                    </a:graphicData>
                  </a:graphic>
                </wp:inline>
              </w:drawing>
            </w:r>
            <w:r w:rsidR="0041168B">
              <w:rPr>
                <w:noProof/>
                <w:sz w:val="16"/>
                <w:szCs w:val="16"/>
                <w:lang w:val="en-US" w:eastAsia="en-US"/>
              </w:rPr>
              <w:drawing>
                <wp:anchor distT="0" distB="0" distL="114300" distR="114300" simplePos="0" relativeHeight="251670016"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7" name="Picture 1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8992"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6" name="Picture 1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7968"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5" name="Picture 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p>
        </w:tc>
      </w:tr>
    </w:tbl>
    <w:p w:rsidR="004A7064" w:rsidRPr="000E2F35" w:rsidRDefault="004A7064">
      <w:pPr>
        <w:sectPr w:rsidR="004A7064" w:rsidRPr="000E2F35" w:rsidSect="00C8691F">
          <w:headerReference w:type="even" r:id="rId10"/>
          <w:headerReference w:type="default" r:id="rId11"/>
          <w:footerReference w:type="even" r:id="rId12"/>
          <w:footerReference w:type="default" r:id="rId13"/>
          <w:headerReference w:type="first" r:id="rId14"/>
          <w:footerReference w:type="first" r:id="rId15"/>
          <w:footnotePr>
            <w:pos w:val="beneathText"/>
          </w:footnotePr>
          <w:pgSz w:w="11905" w:h="16837" w:code="9"/>
          <w:pgMar w:top="1021" w:right="1134" w:bottom="1021" w:left="1134" w:header="1701" w:footer="425" w:gutter="0"/>
          <w:cols w:space="720"/>
          <w:docGrid w:linePitch="360"/>
        </w:sectPr>
      </w:pPr>
    </w:p>
    <w:p w:rsidR="00B218AA" w:rsidRPr="000E2F35" w:rsidRDefault="00B218AA" w:rsidP="003C0C91">
      <w:pPr>
        <w:rPr>
          <w:b/>
          <w:sz w:val="28"/>
          <w:szCs w:val="28"/>
        </w:rPr>
      </w:pPr>
      <w:r w:rsidRPr="000E2F35">
        <w:rPr>
          <w:b/>
          <w:sz w:val="28"/>
          <w:szCs w:val="28"/>
        </w:rPr>
        <w:lastRenderedPageBreak/>
        <w:t>Inhoudsopgave</w:t>
      </w:r>
      <w:bookmarkEnd w:id="0"/>
      <w:bookmarkEnd w:id="1"/>
      <w:bookmarkEnd w:id="2"/>
      <w:bookmarkEnd w:id="3"/>
      <w:bookmarkEnd w:id="4"/>
      <w:bookmarkEnd w:id="5"/>
      <w:bookmarkEnd w:id="6"/>
      <w:bookmarkEnd w:id="7"/>
      <w:bookmarkEnd w:id="8"/>
      <w:bookmarkEnd w:id="9"/>
    </w:p>
    <w:p w:rsidR="00B218AA" w:rsidRPr="000E2F35" w:rsidRDefault="00B218AA">
      <w:pPr>
        <w:pStyle w:val="List"/>
        <w:ind w:left="0" w:firstLine="0"/>
      </w:pPr>
    </w:p>
    <w:p w:rsidR="00B218AA" w:rsidRPr="000E2F35" w:rsidRDefault="00B218AA">
      <w:pPr>
        <w:sectPr w:rsidR="00B218AA" w:rsidRPr="000E2F35">
          <w:headerReference w:type="default" r:id="rId16"/>
          <w:footerReference w:type="default" r:id="rId17"/>
          <w:footnotePr>
            <w:pos w:val="beneathText"/>
          </w:footnotePr>
          <w:pgSz w:w="11905" w:h="16837"/>
          <w:pgMar w:top="1570" w:right="1134" w:bottom="1440" w:left="1134" w:header="850" w:footer="425" w:gutter="0"/>
          <w:cols w:space="720"/>
          <w:docGrid w:linePitch="360"/>
        </w:sectPr>
      </w:pPr>
    </w:p>
    <w:p w:rsidR="00734D05" w:rsidRDefault="00CF047D">
      <w:pPr>
        <w:pStyle w:val="TOC1"/>
        <w:tabs>
          <w:tab w:val="left" w:pos="400"/>
          <w:tab w:val="right" w:leader="dot" w:pos="9627"/>
        </w:tabs>
        <w:rPr>
          <w:rFonts w:asciiTheme="minorHAnsi" w:eastAsiaTheme="minorEastAsia" w:hAnsiTheme="minorHAnsi" w:cstheme="minorBidi"/>
          <w:b w:val="0"/>
          <w:noProof/>
          <w:szCs w:val="22"/>
          <w:lang w:val="en-US" w:eastAsia="en-US"/>
        </w:rPr>
      </w:pPr>
      <w:r w:rsidRPr="00CF047D">
        <w:rPr>
          <w:b w:val="0"/>
        </w:rPr>
        <w:lastRenderedPageBreak/>
        <w:fldChar w:fldCharType="begin"/>
      </w:r>
      <w:r w:rsidR="00E9221D">
        <w:rPr>
          <w:b w:val="0"/>
        </w:rPr>
        <w:instrText xml:space="preserve"> TOC \o "1-3" \h \z \u </w:instrText>
      </w:r>
      <w:r w:rsidRPr="00CF047D">
        <w:rPr>
          <w:b w:val="0"/>
        </w:rPr>
        <w:fldChar w:fldCharType="separate"/>
      </w:r>
      <w:hyperlink w:anchor="_Toc284673514" w:history="1">
        <w:r w:rsidR="00734D05" w:rsidRPr="00113924">
          <w:rPr>
            <w:rStyle w:val="Hyperlink"/>
            <w:noProof/>
          </w:rPr>
          <w:t>1</w:t>
        </w:r>
        <w:r w:rsidR="00734D05">
          <w:rPr>
            <w:rFonts w:asciiTheme="minorHAnsi" w:eastAsiaTheme="minorEastAsia" w:hAnsiTheme="minorHAnsi" w:cstheme="minorBidi"/>
            <w:b w:val="0"/>
            <w:noProof/>
            <w:szCs w:val="22"/>
            <w:lang w:val="en-US" w:eastAsia="en-US"/>
          </w:rPr>
          <w:tab/>
        </w:r>
        <w:r w:rsidR="00734D05" w:rsidRPr="00113924">
          <w:rPr>
            <w:rStyle w:val="Hyperlink"/>
            <w:noProof/>
          </w:rPr>
          <w:t>WCONFIG.DBF</w:t>
        </w:r>
        <w:r w:rsidR="00734D05">
          <w:rPr>
            <w:noProof/>
            <w:webHidden/>
          </w:rPr>
          <w:tab/>
        </w:r>
        <w:r>
          <w:rPr>
            <w:noProof/>
            <w:webHidden/>
          </w:rPr>
          <w:fldChar w:fldCharType="begin"/>
        </w:r>
        <w:r w:rsidR="00734D05">
          <w:rPr>
            <w:noProof/>
            <w:webHidden/>
          </w:rPr>
          <w:instrText xml:space="preserve"> PAGEREF _Toc284673514 \h </w:instrText>
        </w:r>
        <w:r>
          <w:rPr>
            <w:noProof/>
            <w:webHidden/>
          </w:rPr>
        </w:r>
        <w:r>
          <w:rPr>
            <w:noProof/>
            <w:webHidden/>
          </w:rPr>
          <w:fldChar w:fldCharType="separate"/>
        </w:r>
        <w:r w:rsidR="000B37C8">
          <w:rPr>
            <w:noProof/>
            <w:webHidden/>
          </w:rPr>
          <w:t>3</w:t>
        </w:r>
        <w:r>
          <w:rPr>
            <w:noProof/>
            <w:webHidden/>
          </w:rPr>
          <w:fldChar w:fldCharType="end"/>
        </w:r>
      </w:hyperlink>
    </w:p>
    <w:p w:rsidR="00734D05" w:rsidRDefault="00CF047D">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4673515" w:history="1">
        <w:r w:rsidR="00734D05" w:rsidRPr="00113924">
          <w:rPr>
            <w:rStyle w:val="Hyperlink"/>
            <w:noProof/>
          </w:rPr>
          <w:t>1.1</w:t>
        </w:r>
        <w:r w:rsidR="00734D05">
          <w:rPr>
            <w:rFonts w:asciiTheme="minorHAnsi" w:eastAsiaTheme="minorEastAsia" w:hAnsiTheme="minorHAnsi" w:cstheme="minorBidi"/>
            <w:noProof/>
            <w:sz w:val="22"/>
            <w:szCs w:val="22"/>
            <w:lang w:val="en-US" w:eastAsia="en-US"/>
          </w:rPr>
          <w:tab/>
        </w:r>
        <w:r w:rsidR="00734D05" w:rsidRPr="00113924">
          <w:rPr>
            <w:rStyle w:val="Hyperlink"/>
            <w:noProof/>
          </w:rPr>
          <w:t>Inleiding</w:t>
        </w:r>
        <w:r w:rsidR="00734D05">
          <w:rPr>
            <w:noProof/>
            <w:webHidden/>
          </w:rPr>
          <w:tab/>
        </w:r>
        <w:r>
          <w:rPr>
            <w:noProof/>
            <w:webHidden/>
          </w:rPr>
          <w:fldChar w:fldCharType="begin"/>
        </w:r>
        <w:r w:rsidR="00734D05">
          <w:rPr>
            <w:noProof/>
            <w:webHidden/>
          </w:rPr>
          <w:instrText xml:space="preserve"> PAGEREF _Toc284673515 \h </w:instrText>
        </w:r>
        <w:r>
          <w:rPr>
            <w:noProof/>
            <w:webHidden/>
          </w:rPr>
        </w:r>
        <w:r>
          <w:rPr>
            <w:noProof/>
            <w:webHidden/>
          </w:rPr>
          <w:fldChar w:fldCharType="separate"/>
        </w:r>
        <w:r w:rsidR="000B37C8">
          <w:rPr>
            <w:noProof/>
            <w:webHidden/>
          </w:rPr>
          <w:t>3</w:t>
        </w:r>
        <w:r>
          <w:rPr>
            <w:noProof/>
            <w:webHidden/>
          </w:rPr>
          <w:fldChar w:fldCharType="end"/>
        </w:r>
      </w:hyperlink>
    </w:p>
    <w:p w:rsidR="00734D05" w:rsidRDefault="00CF047D">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4673516" w:history="1">
        <w:r w:rsidR="00734D05" w:rsidRPr="00113924">
          <w:rPr>
            <w:rStyle w:val="Hyperlink"/>
            <w:noProof/>
          </w:rPr>
          <w:t>1.2</w:t>
        </w:r>
        <w:r w:rsidR="00734D05">
          <w:rPr>
            <w:rFonts w:asciiTheme="minorHAnsi" w:eastAsiaTheme="minorEastAsia" w:hAnsiTheme="minorHAnsi" w:cstheme="minorBidi"/>
            <w:noProof/>
            <w:sz w:val="22"/>
            <w:szCs w:val="22"/>
            <w:lang w:val="en-US" w:eastAsia="en-US"/>
          </w:rPr>
          <w:tab/>
        </w:r>
        <w:r w:rsidR="00734D05" w:rsidRPr="00113924">
          <w:rPr>
            <w:rStyle w:val="Hyperlink"/>
            <w:noProof/>
          </w:rPr>
          <w:t>Tabel wconfig.dbf</w:t>
        </w:r>
        <w:r w:rsidR="00734D05">
          <w:rPr>
            <w:noProof/>
            <w:webHidden/>
          </w:rPr>
          <w:tab/>
        </w:r>
        <w:r>
          <w:rPr>
            <w:noProof/>
            <w:webHidden/>
          </w:rPr>
          <w:fldChar w:fldCharType="begin"/>
        </w:r>
        <w:r w:rsidR="00734D05">
          <w:rPr>
            <w:noProof/>
            <w:webHidden/>
          </w:rPr>
          <w:instrText xml:space="preserve"> PAGEREF _Toc284673516 \h </w:instrText>
        </w:r>
        <w:r>
          <w:rPr>
            <w:noProof/>
            <w:webHidden/>
          </w:rPr>
        </w:r>
        <w:r>
          <w:rPr>
            <w:noProof/>
            <w:webHidden/>
          </w:rPr>
          <w:fldChar w:fldCharType="separate"/>
        </w:r>
        <w:r w:rsidR="000B37C8">
          <w:rPr>
            <w:noProof/>
            <w:webHidden/>
          </w:rPr>
          <w:t>3</w:t>
        </w:r>
        <w:r>
          <w:rPr>
            <w:noProof/>
            <w:webHidden/>
          </w:rPr>
          <w:fldChar w:fldCharType="end"/>
        </w:r>
      </w:hyperlink>
    </w:p>
    <w:p w:rsidR="00734D05" w:rsidRDefault="00CF047D">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4673517" w:history="1">
        <w:r w:rsidR="00734D05" w:rsidRPr="00113924">
          <w:rPr>
            <w:rStyle w:val="Hyperlink"/>
            <w:noProof/>
          </w:rPr>
          <w:t>1.3</w:t>
        </w:r>
        <w:r w:rsidR="00734D05">
          <w:rPr>
            <w:rFonts w:asciiTheme="minorHAnsi" w:eastAsiaTheme="minorEastAsia" w:hAnsiTheme="minorHAnsi" w:cstheme="minorBidi"/>
            <w:noProof/>
            <w:sz w:val="22"/>
            <w:szCs w:val="22"/>
            <w:lang w:val="en-US" w:eastAsia="en-US"/>
          </w:rPr>
          <w:tab/>
        </w:r>
        <w:r w:rsidR="00734D05" w:rsidRPr="00113924">
          <w:rPr>
            <w:rStyle w:val="Hyperlink"/>
            <w:noProof/>
          </w:rPr>
          <w:t>Graphics configuration</w:t>
        </w:r>
        <w:r w:rsidR="00734D05">
          <w:rPr>
            <w:noProof/>
            <w:webHidden/>
          </w:rPr>
          <w:tab/>
        </w:r>
        <w:r>
          <w:rPr>
            <w:noProof/>
            <w:webHidden/>
          </w:rPr>
          <w:fldChar w:fldCharType="begin"/>
        </w:r>
        <w:r w:rsidR="00734D05">
          <w:rPr>
            <w:noProof/>
            <w:webHidden/>
          </w:rPr>
          <w:instrText xml:space="preserve"> PAGEREF _Toc284673517 \h </w:instrText>
        </w:r>
        <w:r>
          <w:rPr>
            <w:noProof/>
            <w:webHidden/>
          </w:rPr>
        </w:r>
        <w:r>
          <w:rPr>
            <w:noProof/>
            <w:webHidden/>
          </w:rPr>
          <w:fldChar w:fldCharType="separate"/>
        </w:r>
        <w:r w:rsidR="000B37C8">
          <w:rPr>
            <w:noProof/>
            <w:webHidden/>
          </w:rPr>
          <w:t>8</w:t>
        </w:r>
        <w:r>
          <w:rPr>
            <w:noProof/>
            <w:webHidden/>
          </w:rPr>
          <w:fldChar w:fldCharType="end"/>
        </w:r>
      </w:hyperlink>
    </w:p>
    <w:p w:rsidR="00B218AA" w:rsidRPr="000E2F35" w:rsidRDefault="00CF047D">
      <w:pPr>
        <w:pStyle w:val="TOC2"/>
        <w:tabs>
          <w:tab w:val="right" w:leader="dot" w:pos="9638"/>
        </w:tabs>
        <w:sectPr w:rsidR="00B218AA" w:rsidRPr="000E2F35">
          <w:footnotePr>
            <w:pos w:val="beneathText"/>
          </w:footnotePr>
          <w:type w:val="continuous"/>
          <w:pgSz w:w="11905" w:h="16837"/>
          <w:pgMar w:top="1570" w:right="1134" w:bottom="1440" w:left="1134" w:header="850" w:footer="425" w:gutter="0"/>
          <w:cols w:space="720"/>
          <w:docGrid w:linePitch="360"/>
        </w:sectPr>
      </w:pPr>
      <w:r>
        <w:rPr>
          <w:b/>
          <w:sz w:val="22"/>
        </w:rPr>
        <w:fldChar w:fldCharType="end"/>
      </w:r>
    </w:p>
    <w:p w:rsidR="00B218AA" w:rsidRPr="000E2F35" w:rsidRDefault="00C53B07" w:rsidP="003C0C91">
      <w:pPr>
        <w:pStyle w:val="Heading1"/>
        <w:rPr>
          <w:lang w:val="nl-NL"/>
        </w:rPr>
      </w:pPr>
      <w:bookmarkStart w:id="10" w:name="_Toc284673514"/>
      <w:r>
        <w:rPr>
          <w:lang w:val="nl-NL"/>
        </w:rPr>
        <w:lastRenderedPageBreak/>
        <w:t>FLNTsys module</w:t>
      </w:r>
      <w:bookmarkEnd w:id="10"/>
    </w:p>
    <w:p w:rsidR="00232BE3" w:rsidRDefault="003A469A" w:rsidP="00232BE3">
      <w:pPr>
        <w:pStyle w:val="Heading2"/>
      </w:pPr>
      <w:bookmarkStart w:id="11" w:name="_Toc284673515"/>
      <w:r>
        <w:t>Inleiding</w:t>
      </w:r>
      <w:bookmarkEnd w:id="11"/>
    </w:p>
    <w:p w:rsidR="00C53B07" w:rsidRDefault="003A469A" w:rsidP="003A469A">
      <w:pPr>
        <w:rPr>
          <w:sz w:val="20"/>
          <w:szCs w:val="20"/>
        </w:rPr>
      </w:pPr>
      <w:r w:rsidRPr="003A469A">
        <w:rPr>
          <w:sz w:val="20"/>
          <w:szCs w:val="20"/>
        </w:rPr>
        <w:t xml:space="preserve">De </w:t>
      </w:r>
      <w:r w:rsidR="00C53B07">
        <w:rPr>
          <w:sz w:val="20"/>
          <w:szCs w:val="20"/>
        </w:rPr>
        <w:t>FlNTsys module wordt gebruikt voor bepaling van diverse harde schijf groottes, binnen de FactoryLink applicatie voor de G01C1 servers. De volgende groottes worden bepaald voor de C- en D-schijf: vrije schijfruimte, gebruikte schijfruimte en totale beschikbaare schijfruimte.</w:t>
      </w:r>
    </w:p>
    <w:p w:rsidR="009F165D" w:rsidRDefault="009F165D" w:rsidP="009F165D">
      <w:pPr>
        <w:pStyle w:val="Heading2"/>
      </w:pPr>
      <w:r>
        <w:t>Configuratie FLNTsys module</w:t>
      </w:r>
    </w:p>
    <w:p w:rsidR="009F165D" w:rsidRPr="009F165D" w:rsidRDefault="009F165D" w:rsidP="009F165D">
      <w:pPr>
        <w:pStyle w:val="Heading3"/>
      </w:pPr>
      <w:r>
        <w:t>FlNTsys</w:t>
      </w:r>
    </w:p>
    <w:p w:rsidR="009F165D" w:rsidRDefault="009F165D" w:rsidP="003A469A">
      <w:pPr>
        <w:rPr>
          <w:sz w:val="20"/>
          <w:szCs w:val="20"/>
        </w:rPr>
      </w:pPr>
      <w:r>
        <w:rPr>
          <w:sz w:val="20"/>
          <w:szCs w:val="20"/>
        </w:rPr>
        <w:t>De module FlNTsys is alg volgt geconfigureerd voor het bepalen van de vrije schijfruimte.</w:t>
      </w:r>
    </w:p>
    <w:p w:rsidR="009F165D" w:rsidRPr="009F165D" w:rsidRDefault="009F165D" w:rsidP="003A469A">
      <w:pPr>
        <w:rPr>
          <w:rFonts w:ascii="Courier New" w:hAnsi="Courier New" w:cs="Courier New"/>
          <w:sz w:val="20"/>
          <w:szCs w:val="20"/>
        </w:rPr>
      </w:pP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                                System Settings</w:t>
      </w:r>
    </w:p>
    <w:p w:rsidR="009F165D" w:rsidRPr="009F165D" w:rsidRDefault="009F165D" w:rsidP="009F165D">
      <w:pPr>
        <w:rPr>
          <w:rFonts w:ascii="Courier New" w:hAnsi="Courier New" w:cs="Courier New"/>
          <w:sz w:val="18"/>
          <w:szCs w:val="18"/>
          <w:lang w:val="en-US"/>
        </w:rPr>
      </w:pP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Domain </w:t>
      </w:r>
      <w:proofErr w:type="gramStart"/>
      <w:r w:rsidRPr="009F165D">
        <w:rPr>
          <w:rFonts w:ascii="Courier New" w:hAnsi="Courier New" w:cs="Courier New"/>
          <w:sz w:val="18"/>
          <w:szCs w:val="18"/>
          <w:lang w:val="en-US"/>
        </w:rPr>
        <w:t>Name :</w:t>
      </w:r>
      <w:proofErr w:type="gramEnd"/>
      <w:r w:rsidRPr="009F165D">
        <w:rPr>
          <w:rFonts w:ascii="Courier New" w:hAnsi="Courier New" w:cs="Courier New"/>
          <w:sz w:val="18"/>
          <w:szCs w:val="18"/>
          <w:lang w:val="en-US"/>
        </w:rPr>
        <w:t xml:space="preserve"> SHARED</w:t>
      </w:r>
    </w:p>
    <w:p w:rsidR="009F165D" w:rsidRPr="009F165D" w:rsidRDefault="009F165D" w:rsidP="009F165D">
      <w:pPr>
        <w:rPr>
          <w:rFonts w:ascii="Courier New" w:hAnsi="Courier New" w:cs="Courier New"/>
          <w:sz w:val="18"/>
          <w:szCs w:val="18"/>
          <w:lang w:val="en-US"/>
        </w:rPr>
      </w:pP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_______________________________________________________________________________</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Tag: sec2</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 FREE_C</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*Parameter: </w:t>
      </w:r>
      <w:proofErr w:type="spellStart"/>
      <w:r w:rsidRPr="009F165D">
        <w:rPr>
          <w:rFonts w:ascii="Courier New" w:hAnsi="Courier New" w:cs="Courier New"/>
          <w:sz w:val="18"/>
          <w:szCs w:val="18"/>
          <w:lang w:val="en-US"/>
        </w:rPr>
        <w:t>DriveCfree</w:t>
      </w:r>
      <w:proofErr w:type="spellEnd"/>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Completion: </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_______________________________________________________________________________</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Tag: sec2</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 FREE_D</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*Parameter: </w:t>
      </w:r>
      <w:proofErr w:type="spellStart"/>
      <w:r w:rsidRPr="009F165D">
        <w:rPr>
          <w:rFonts w:ascii="Courier New" w:hAnsi="Courier New" w:cs="Courier New"/>
          <w:sz w:val="18"/>
          <w:szCs w:val="18"/>
          <w:lang w:val="en-US"/>
        </w:rPr>
        <w:t>DriveDfree</w:t>
      </w:r>
      <w:proofErr w:type="spellEnd"/>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Completion: </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_______________________________________________________________________________</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Tag: sec2</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 USED_C</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*Parameter: </w:t>
      </w:r>
      <w:proofErr w:type="spellStart"/>
      <w:r w:rsidRPr="009F165D">
        <w:rPr>
          <w:rFonts w:ascii="Courier New" w:hAnsi="Courier New" w:cs="Courier New"/>
          <w:sz w:val="18"/>
          <w:szCs w:val="18"/>
          <w:lang w:val="en-US"/>
        </w:rPr>
        <w:t>DriveCused</w:t>
      </w:r>
      <w:proofErr w:type="spellEnd"/>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Completion: </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_______________________________________________________________________________</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Tag: sec2</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 USED_D</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*Parameter: </w:t>
      </w:r>
      <w:proofErr w:type="spellStart"/>
      <w:r w:rsidRPr="009F165D">
        <w:rPr>
          <w:rFonts w:ascii="Courier New" w:hAnsi="Courier New" w:cs="Courier New"/>
          <w:sz w:val="18"/>
          <w:szCs w:val="18"/>
          <w:lang w:val="en-US"/>
        </w:rPr>
        <w:t>DriveDused</w:t>
      </w:r>
      <w:proofErr w:type="spellEnd"/>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Completion: </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_______________________________________________________________________________</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Tag: sec2</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 SIZE_C</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*Parameter: </w:t>
      </w:r>
      <w:proofErr w:type="spellStart"/>
      <w:r w:rsidRPr="009F165D">
        <w:rPr>
          <w:rFonts w:ascii="Courier New" w:hAnsi="Courier New" w:cs="Courier New"/>
          <w:sz w:val="18"/>
          <w:szCs w:val="18"/>
          <w:lang w:val="en-US"/>
        </w:rPr>
        <w:t>DriveCsize</w:t>
      </w:r>
      <w:proofErr w:type="spellEnd"/>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Completion: </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_______________________________________________________________________________</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Tag: sec2</w:t>
      </w: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Action    : SIZE_D</w:t>
      </w:r>
    </w:p>
    <w:p w:rsidR="009F165D" w:rsidRPr="009F165D" w:rsidRDefault="009F165D" w:rsidP="009F165D">
      <w:pPr>
        <w:rPr>
          <w:rFonts w:ascii="Courier New" w:hAnsi="Courier New" w:cs="Courier New"/>
          <w:sz w:val="18"/>
          <w:szCs w:val="18"/>
        </w:rPr>
      </w:pPr>
      <w:r w:rsidRPr="009F165D">
        <w:rPr>
          <w:rFonts w:ascii="Courier New" w:hAnsi="Courier New" w:cs="Courier New"/>
          <w:sz w:val="18"/>
          <w:szCs w:val="18"/>
        </w:rPr>
        <w:t>*Parameter: DriveDsize</w:t>
      </w:r>
    </w:p>
    <w:p w:rsidR="009F165D" w:rsidRPr="009F165D" w:rsidRDefault="009F165D" w:rsidP="009F165D">
      <w:pPr>
        <w:rPr>
          <w:rFonts w:ascii="Courier New" w:hAnsi="Courier New" w:cs="Courier New"/>
          <w:sz w:val="18"/>
          <w:szCs w:val="18"/>
        </w:rPr>
      </w:pPr>
      <w:r w:rsidRPr="009F165D">
        <w:rPr>
          <w:rFonts w:ascii="Courier New" w:hAnsi="Courier New" w:cs="Courier New"/>
          <w:sz w:val="18"/>
          <w:szCs w:val="18"/>
        </w:rPr>
        <w:t xml:space="preserve">Completion: </w:t>
      </w:r>
    </w:p>
    <w:p w:rsidR="009F165D" w:rsidRPr="009F165D" w:rsidRDefault="009F165D" w:rsidP="003A469A">
      <w:pPr>
        <w:rPr>
          <w:rFonts w:ascii="Courier New" w:hAnsi="Courier New" w:cs="Courier New"/>
          <w:sz w:val="20"/>
          <w:szCs w:val="20"/>
          <w:lang w:val="en-US"/>
        </w:rPr>
      </w:pPr>
    </w:p>
    <w:p w:rsidR="009F165D" w:rsidRDefault="009F165D">
      <w:pPr>
        <w:suppressAutoHyphens w:val="0"/>
        <w:rPr>
          <w:b/>
        </w:rPr>
      </w:pPr>
      <w:r>
        <w:br w:type="page"/>
      </w:r>
    </w:p>
    <w:p w:rsidR="009F165D" w:rsidRDefault="009F165D" w:rsidP="009F165D">
      <w:pPr>
        <w:pStyle w:val="Heading3"/>
      </w:pPr>
      <w:r>
        <w:lastRenderedPageBreak/>
        <w:t>VRN redundantie</w:t>
      </w:r>
    </w:p>
    <w:p w:rsidR="009F165D" w:rsidRDefault="009F165D" w:rsidP="003A469A">
      <w:pPr>
        <w:rPr>
          <w:sz w:val="20"/>
          <w:szCs w:val="20"/>
        </w:rPr>
      </w:pPr>
      <w:r>
        <w:rPr>
          <w:sz w:val="20"/>
          <w:szCs w:val="20"/>
        </w:rPr>
        <w:t>De taak VRN zorgt ervoor dat de schijf groottes van de partner beschikbaar komen in de (lokale) applicatie. VRN is ten behoeve van de schijf groottes als volgt geconfigureerd.</w:t>
      </w:r>
    </w:p>
    <w:p w:rsidR="009F165D" w:rsidRDefault="009F165D" w:rsidP="003A469A">
      <w:pPr>
        <w:rPr>
          <w:sz w:val="20"/>
          <w:szCs w:val="20"/>
        </w:rPr>
      </w:pPr>
      <w:r>
        <w:rPr>
          <w:noProof/>
          <w:sz w:val="20"/>
          <w:szCs w:val="20"/>
          <w:lang w:val="en-US" w:eastAsia="en-US"/>
        </w:rPr>
        <w:drawing>
          <wp:inline distT="0" distB="0" distL="0" distR="0">
            <wp:extent cx="6115050" cy="1990725"/>
            <wp:effectExtent l="19050" t="0" r="0" b="0"/>
            <wp:docPr id="4" name="Picture 3" descr="X:\capture\ntsys16-3-2011-16.1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apture\ntsys16-3-2011-16.19.46.jpg"/>
                    <pic:cNvPicPr>
                      <a:picLocks noChangeAspect="1" noChangeArrowheads="1"/>
                    </pic:cNvPicPr>
                  </pic:nvPicPr>
                  <pic:blipFill>
                    <a:blip r:embed="rId18" cstate="print"/>
                    <a:srcRect/>
                    <a:stretch>
                      <a:fillRect/>
                    </a:stretch>
                  </pic:blipFill>
                  <pic:spPr bwMode="auto">
                    <a:xfrm>
                      <a:off x="0" y="0"/>
                      <a:ext cx="6115050" cy="1990725"/>
                    </a:xfrm>
                    <a:prstGeom prst="rect">
                      <a:avLst/>
                    </a:prstGeom>
                    <a:noFill/>
                    <a:ln w="9525">
                      <a:noFill/>
                      <a:miter lim="800000"/>
                      <a:headEnd/>
                      <a:tailEnd/>
                    </a:ln>
                  </pic:spPr>
                </pic:pic>
              </a:graphicData>
            </a:graphic>
          </wp:inline>
        </w:drawing>
      </w:r>
    </w:p>
    <w:p w:rsidR="009F165D" w:rsidRDefault="009F165D" w:rsidP="003A469A">
      <w:pPr>
        <w:rPr>
          <w:sz w:val="20"/>
          <w:szCs w:val="20"/>
        </w:rPr>
      </w:pPr>
    </w:p>
    <w:p w:rsidR="0095027A" w:rsidRDefault="009F165D" w:rsidP="002515DA">
      <w:pPr>
        <w:pStyle w:val="Heading2"/>
      </w:pPr>
      <w:bookmarkStart w:id="12" w:name="_Toc284673516"/>
      <w:r>
        <w:t>Hardware pagina</w:t>
      </w:r>
      <w:bookmarkEnd w:id="12"/>
    </w:p>
    <w:p w:rsidR="009F165D" w:rsidRDefault="009F165D" w:rsidP="003A469A">
      <w:pPr>
        <w:rPr>
          <w:sz w:val="20"/>
          <w:szCs w:val="20"/>
        </w:rPr>
      </w:pPr>
      <w:r>
        <w:rPr>
          <w:sz w:val="20"/>
          <w:szCs w:val="20"/>
        </w:rPr>
        <w:t>De vrije schijfruimte is van de redundante servers is zichtbaar op de hardware pagina van de applicatie. De module FlNTsys leest ook de grootte van de harde schijven, en deze waarde wordt als maximale waarde voor de bargraaf op het scherm gebruikt.</w:t>
      </w:r>
    </w:p>
    <w:p w:rsidR="009F165D" w:rsidRDefault="009F165D" w:rsidP="003A469A">
      <w:pPr>
        <w:rPr>
          <w:sz w:val="20"/>
          <w:szCs w:val="20"/>
        </w:rPr>
      </w:pPr>
    </w:p>
    <w:p w:rsidR="00647F2E" w:rsidRDefault="009F165D" w:rsidP="003A469A">
      <w:pPr>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noProof/>
          <w:sz w:val="20"/>
          <w:szCs w:val="20"/>
          <w:lang w:val="en-US" w:eastAsia="en-US"/>
        </w:rPr>
        <w:drawing>
          <wp:inline distT="0" distB="0" distL="0" distR="0">
            <wp:extent cx="1647825" cy="1695450"/>
            <wp:effectExtent l="19050" t="0" r="9525" b="0"/>
            <wp:docPr id="1" name="Picture 1" descr="X:\capture\ntsys16-3-2011-16.0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capture\ntsys16-3-2011-16.06.08.jpg"/>
                    <pic:cNvPicPr>
                      <a:picLocks noChangeAspect="1" noChangeArrowheads="1"/>
                    </pic:cNvPicPr>
                  </pic:nvPicPr>
                  <pic:blipFill>
                    <a:blip r:embed="rId19" cstate="print"/>
                    <a:srcRect/>
                    <a:stretch>
                      <a:fillRect/>
                    </a:stretch>
                  </pic:blipFill>
                  <pic:spPr bwMode="auto">
                    <a:xfrm>
                      <a:off x="0" y="0"/>
                      <a:ext cx="1647825" cy="1695450"/>
                    </a:xfrm>
                    <a:prstGeom prst="rect">
                      <a:avLst/>
                    </a:prstGeom>
                    <a:noFill/>
                    <a:ln w="9525">
                      <a:noFill/>
                      <a:miter lim="800000"/>
                      <a:headEnd/>
                      <a:tailEnd/>
                    </a:ln>
                  </pic:spPr>
                </pic:pic>
              </a:graphicData>
            </a:graphic>
          </wp:inline>
        </w:drawing>
      </w:r>
    </w:p>
    <w:p w:rsidR="009F165D" w:rsidRDefault="009F165D" w:rsidP="003A469A">
      <w:pPr>
        <w:rPr>
          <w:sz w:val="20"/>
          <w:szCs w:val="20"/>
        </w:rPr>
      </w:pPr>
    </w:p>
    <w:p w:rsidR="009F165D" w:rsidRDefault="009F165D" w:rsidP="003A469A">
      <w:pPr>
        <w:rPr>
          <w:sz w:val="20"/>
          <w:szCs w:val="20"/>
        </w:rPr>
      </w:pPr>
    </w:p>
    <w:p w:rsidR="009F165D" w:rsidRDefault="009F165D" w:rsidP="009F165D">
      <w:pPr>
        <w:pStyle w:val="Heading2"/>
      </w:pPr>
      <w:r>
        <w:t>Alarmering</w:t>
      </w:r>
    </w:p>
    <w:p w:rsidR="009F165D" w:rsidRDefault="009F165D" w:rsidP="009F165D">
      <w:pPr>
        <w:rPr>
          <w:sz w:val="20"/>
          <w:szCs w:val="20"/>
        </w:rPr>
      </w:pPr>
      <w:r w:rsidRPr="009F165D">
        <w:rPr>
          <w:sz w:val="20"/>
          <w:szCs w:val="20"/>
        </w:rPr>
        <w:t>Een tekort aan vrije schijfruimte wordt als alarm kenbaar gemaakt aan de</w:t>
      </w:r>
      <w:r>
        <w:rPr>
          <w:sz w:val="20"/>
          <w:szCs w:val="20"/>
        </w:rPr>
        <w:t xml:space="preserve"> </w:t>
      </w:r>
      <w:r w:rsidRPr="009F165D">
        <w:rPr>
          <w:sz w:val="20"/>
          <w:szCs w:val="20"/>
        </w:rPr>
        <w:t>operator</w:t>
      </w:r>
      <w:r>
        <w:rPr>
          <w:sz w:val="20"/>
          <w:szCs w:val="20"/>
        </w:rPr>
        <w:t>, de alarmen zijn als volgt gedefineerd. De grenswaarden voor een alarm zijn C-schijf &lt; 10 Gb ruimte, en D-schijf &lt; 20 Gb ruimte.</w:t>
      </w:r>
    </w:p>
    <w:p w:rsidR="009F165D" w:rsidRDefault="009F165D" w:rsidP="009F165D">
      <w:pPr>
        <w:rPr>
          <w:sz w:val="20"/>
          <w:szCs w:val="20"/>
        </w:rPr>
      </w:pP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                          Alarm Definition Information               page    1</w:t>
      </w:r>
    </w:p>
    <w:p w:rsidR="009F165D" w:rsidRPr="009F165D" w:rsidRDefault="009F165D" w:rsidP="009F165D">
      <w:pPr>
        <w:rPr>
          <w:rFonts w:ascii="Courier New" w:hAnsi="Courier New" w:cs="Courier New"/>
          <w:sz w:val="18"/>
          <w:szCs w:val="18"/>
          <w:lang w:val="en-US"/>
        </w:rPr>
      </w:pPr>
    </w:p>
    <w:p w:rsidR="009F165D" w:rsidRPr="009F165D" w:rsidRDefault="009F165D" w:rsidP="009F165D">
      <w:pPr>
        <w:rPr>
          <w:rFonts w:ascii="Courier New" w:hAnsi="Courier New" w:cs="Courier New"/>
          <w:sz w:val="18"/>
          <w:szCs w:val="18"/>
          <w:lang w:val="en-US"/>
        </w:rPr>
      </w:pPr>
      <w:r w:rsidRPr="009F165D">
        <w:rPr>
          <w:rFonts w:ascii="Courier New" w:hAnsi="Courier New" w:cs="Courier New"/>
          <w:sz w:val="18"/>
          <w:szCs w:val="18"/>
          <w:lang w:val="en-US"/>
        </w:rPr>
        <w:t xml:space="preserve">Domain </w:t>
      </w:r>
      <w:proofErr w:type="gramStart"/>
      <w:r w:rsidRPr="009F165D">
        <w:rPr>
          <w:rFonts w:ascii="Courier New" w:hAnsi="Courier New" w:cs="Courier New"/>
          <w:sz w:val="18"/>
          <w:szCs w:val="18"/>
          <w:lang w:val="en-US"/>
        </w:rPr>
        <w:t>Name :</w:t>
      </w:r>
      <w:proofErr w:type="gramEnd"/>
      <w:r w:rsidRPr="009F165D">
        <w:rPr>
          <w:rFonts w:ascii="Courier New" w:hAnsi="Courier New" w:cs="Courier New"/>
          <w:sz w:val="18"/>
          <w:szCs w:val="18"/>
          <w:lang w:val="en-US"/>
        </w:rPr>
        <w:t xml:space="preserve"> SHARED</w:t>
      </w:r>
    </w:p>
    <w:p w:rsidR="009F165D" w:rsidRDefault="009F165D" w:rsidP="009F165D">
      <w:pPr>
        <w:rPr>
          <w:rFonts w:ascii="Courier New" w:hAnsi="Courier New" w:cs="Courier New"/>
          <w:sz w:val="18"/>
          <w:szCs w:val="18"/>
        </w:rPr>
      </w:pPr>
      <w:r w:rsidRPr="009F165D">
        <w:rPr>
          <w:rFonts w:ascii="Courier New" w:hAnsi="Courier New" w:cs="Courier New"/>
          <w:sz w:val="18"/>
          <w:szCs w:val="18"/>
        </w:rPr>
        <w:t>Table Name : SYSTEM</w:t>
      </w:r>
    </w:p>
    <w:p w:rsidR="009F165D" w:rsidRDefault="009F165D" w:rsidP="009F165D">
      <w:pPr>
        <w:rPr>
          <w:rFonts w:ascii="Courier New" w:hAnsi="Courier New" w:cs="Courier New"/>
          <w:sz w:val="18"/>
          <w:szCs w:val="18"/>
        </w:rPr>
      </w:pP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Unique Alarm ID   : 1411</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Alarm Tag Name    : </w:t>
      </w:r>
      <w:proofErr w:type="spellStart"/>
      <w:r w:rsidRPr="00AF69BB">
        <w:rPr>
          <w:rFonts w:ascii="Courier New" w:hAnsi="Courier New" w:cs="Courier New"/>
          <w:sz w:val="18"/>
          <w:szCs w:val="18"/>
          <w:lang w:val="en-US"/>
        </w:rPr>
        <w:t>VRN_</w:t>
      </w:r>
      <w:proofErr w:type="gramStart"/>
      <w:r w:rsidRPr="00AF69BB">
        <w:rPr>
          <w:rFonts w:ascii="Courier New" w:hAnsi="Courier New" w:cs="Courier New"/>
          <w:sz w:val="18"/>
          <w:szCs w:val="18"/>
          <w:lang w:val="en-US"/>
        </w:rPr>
        <w:t>DriveCFree</w:t>
      </w:r>
      <w:proofErr w:type="spellEnd"/>
      <w:r w:rsidRPr="00AF69BB">
        <w:rPr>
          <w:rFonts w:ascii="Courier New" w:hAnsi="Courier New" w:cs="Courier New"/>
          <w:sz w:val="18"/>
          <w:szCs w:val="18"/>
          <w:lang w:val="en-US"/>
        </w:rPr>
        <w:t>[</w:t>
      </w:r>
      <w:proofErr w:type="gramEnd"/>
      <w:r w:rsidRPr="00AF69BB">
        <w:rPr>
          <w:rFonts w:ascii="Courier New" w:hAnsi="Courier New" w:cs="Courier New"/>
          <w:sz w:val="18"/>
          <w:szCs w:val="18"/>
          <w:lang w:val="en-US"/>
        </w:rPr>
        <w:t>1]</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Cond.             : LT</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*Limit            : 10</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 xml:space="preserve">*Deadband         : </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Message Text      : FL_SPRAY2_S1, Schijfruimte op C kleiner dan $VA1$ GB</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1 Tag    : </w:t>
      </w:r>
      <w:proofErr w:type="spellStart"/>
      <w:r w:rsidRPr="00AF69BB">
        <w:rPr>
          <w:rFonts w:ascii="Courier New" w:hAnsi="Courier New" w:cs="Courier New"/>
          <w:sz w:val="18"/>
          <w:szCs w:val="18"/>
          <w:lang w:val="en-US"/>
        </w:rPr>
        <w:t>VRN_</w:t>
      </w:r>
      <w:proofErr w:type="gramStart"/>
      <w:r w:rsidRPr="00AF69BB">
        <w:rPr>
          <w:rFonts w:ascii="Courier New" w:hAnsi="Courier New" w:cs="Courier New"/>
          <w:sz w:val="18"/>
          <w:szCs w:val="18"/>
          <w:lang w:val="en-US"/>
        </w:rPr>
        <w:t>DriveCFree</w:t>
      </w:r>
      <w:proofErr w:type="spellEnd"/>
      <w:r w:rsidRPr="00AF69BB">
        <w:rPr>
          <w:rFonts w:ascii="Courier New" w:hAnsi="Courier New" w:cs="Courier New"/>
          <w:sz w:val="18"/>
          <w:szCs w:val="18"/>
          <w:lang w:val="en-US"/>
        </w:rPr>
        <w:t>[</w:t>
      </w:r>
      <w:proofErr w:type="gramEnd"/>
      <w:r w:rsidRPr="00AF69BB">
        <w:rPr>
          <w:rFonts w:ascii="Courier New" w:hAnsi="Courier New" w:cs="Courier New"/>
          <w:sz w:val="18"/>
          <w:szCs w:val="18"/>
          <w:lang w:val="en-US"/>
        </w:rPr>
        <w:t>1]</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2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3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4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lastRenderedPageBreak/>
        <w:t>Priority          : 1</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Area Name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Time-stamp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Time-stamp </w:t>
      </w:r>
      <w:proofErr w:type="gramStart"/>
      <w:r w:rsidRPr="00AF69BB">
        <w:rPr>
          <w:rFonts w:ascii="Courier New" w:hAnsi="Courier New" w:cs="Courier New"/>
          <w:sz w:val="18"/>
          <w:szCs w:val="18"/>
          <w:lang w:val="en-US"/>
        </w:rPr>
        <w:t>Format :</w:t>
      </w:r>
      <w:proofErr w:type="gramEnd"/>
      <w:r w:rsidRPr="00AF69BB">
        <w:rPr>
          <w:rFonts w:ascii="Courier New" w:hAnsi="Courier New" w:cs="Courier New"/>
          <w:sz w:val="18"/>
          <w:szCs w:val="18"/>
          <w:lang w:val="en-US"/>
        </w:rPr>
        <w:t xml:space="preserve">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Use Global Hide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Alarm Hide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Status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Notification Group: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E-mail Subject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_______________________________________________________________________________</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Unique Alarm ID   : 1412</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Alarm Tag Name    : </w:t>
      </w:r>
      <w:proofErr w:type="spellStart"/>
      <w:r w:rsidRPr="00AF69BB">
        <w:rPr>
          <w:rFonts w:ascii="Courier New" w:hAnsi="Courier New" w:cs="Courier New"/>
          <w:sz w:val="18"/>
          <w:szCs w:val="18"/>
          <w:lang w:val="en-US"/>
        </w:rPr>
        <w:t>VRN_</w:t>
      </w:r>
      <w:proofErr w:type="gramStart"/>
      <w:r w:rsidRPr="00AF69BB">
        <w:rPr>
          <w:rFonts w:ascii="Courier New" w:hAnsi="Courier New" w:cs="Courier New"/>
          <w:sz w:val="18"/>
          <w:szCs w:val="18"/>
          <w:lang w:val="en-US"/>
        </w:rPr>
        <w:t>DriveCFree</w:t>
      </w:r>
      <w:proofErr w:type="spellEnd"/>
      <w:r w:rsidRPr="00AF69BB">
        <w:rPr>
          <w:rFonts w:ascii="Courier New" w:hAnsi="Courier New" w:cs="Courier New"/>
          <w:sz w:val="18"/>
          <w:szCs w:val="18"/>
          <w:lang w:val="en-US"/>
        </w:rPr>
        <w:t>[</w:t>
      </w:r>
      <w:proofErr w:type="gramEnd"/>
      <w:r w:rsidRPr="00AF69BB">
        <w:rPr>
          <w:rFonts w:ascii="Courier New" w:hAnsi="Courier New" w:cs="Courier New"/>
          <w:sz w:val="18"/>
          <w:szCs w:val="18"/>
          <w:lang w:val="en-US"/>
        </w:rPr>
        <w:t>2]</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Cond.             : LT</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*Limit            : 20</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 xml:space="preserve">*Deadband         : </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Message Text      : FL_SPRAY2_S2, Schijfruimte op C kleiner dan $VA1$ GB</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1 Tag    : </w:t>
      </w:r>
      <w:proofErr w:type="spellStart"/>
      <w:r w:rsidRPr="00AF69BB">
        <w:rPr>
          <w:rFonts w:ascii="Courier New" w:hAnsi="Courier New" w:cs="Courier New"/>
          <w:sz w:val="18"/>
          <w:szCs w:val="18"/>
          <w:lang w:val="en-US"/>
        </w:rPr>
        <w:t>VRN_</w:t>
      </w:r>
      <w:proofErr w:type="gramStart"/>
      <w:r w:rsidRPr="00AF69BB">
        <w:rPr>
          <w:rFonts w:ascii="Courier New" w:hAnsi="Courier New" w:cs="Courier New"/>
          <w:sz w:val="18"/>
          <w:szCs w:val="18"/>
          <w:lang w:val="en-US"/>
        </w:rPr>
        <w:t>DriveCFree</w:t>
      </w:r>
      <w:proofErr w:type="spellEnd"/>
      <w:r w:rsidRPr="00AF69BB">
        <w:rPr>
          <w:rFonts w:ascii="Courier New" w:hAnsi="Courier New" w:cs="Courier New"/>
          <w:sz w:val="18"/>
          <w:szCs w:val="18"/>
          <w:lang w:val="en-US"/>
        </w:rPr>
        <w:t>[</w:t>
      </w:r>
      <w:proofErr w:type="gramEnd"/>
      <w:r w:rsidRPr="00AF69BB">
        <w:rPr>
          <w:rFonts w:ascii="Courier New" w:hAnsi="Courier New" w:cs="Courier New"/>
          <w:sz w:val="18"/>
          <w:szCs w:val="18"/>
          <w:lang w:val="en-US"/>
        </w:rPr>
        <w:t>2]</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2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3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4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Priority          : 1</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Area Name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Time-stamp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Time-stamp </w:t>
      </w:r>
      <w:proofErr w:type="gramStart"/>
      <w:r w:rsidRPr="00AF69BB">
        <w:rPr>
          <w:rFonts w:ascii="Courier New" w:hAnsi="Courier New" w:cs="Courier New"/>
          <w:sz w:val="18"/>
          <w:szCs w:val="18"/>
          <w:lang w:val="en-US"/>
        </w:rPr>
        <w:t>Format :</w:t>
      </w:r>
      <w:proofErr w:type="gramEnd"/>
      <w:r w:rsidRPr="00AF69BB">
        <w:rPr>
          <w:rFonts w:ascii="Courier New" w:hAnsi="Courier New" w:cs="Courier New"/>
          <w:sz w:val="18"/>
          <w:szCs w:val="18"/>
          <w:lang w:val="en-US"/>
        </w:rPr>
        <w:t xml:space="preserve">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Use Global Hide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Alarm Hide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Status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Notification Group: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E-mail Subject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_______________________________________________________________________________</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Unique Alarm ID   : 1413</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Alarm Tag Name    : </w:t>
      </w:r>
      <w:proofErr w:type="spellStart"/>
      <w:r w:rsidRPr="00AF69BB">
        <w:rPr>
          <w:rFonts w:ascii="Courier New" w:hAnsi="Courier New" w:cs="Courier New"/>
          <w:sz w:val="18"/>
          <w:szCs w:val="18"/>
          <w:lang w:val="en-US"/>
        </w:rPr>
        <w:t>VRN_</w:t>
      </w:r>
      <w:proofErr w:type="gramStart"/>
      <w:r w:rsidRPr="00AF69BB">
        <w:rPr>
          <w:rFonts w:ascii="Courier New" w:hAnsi="Courier New" w:cs="Courier New"/>
          <w:sz w:val="18"/>
          <w:szCs w:val="18"/>
          <w:lang w:val="en-US"/>
        </w:rPr>
        <w:t>DriveDFree</w:t>
      </w:r>
      <w:proofErr w:type="spellEnd"/>
      <w:r w:rsidRPr="00AF69BB">
        <w:rPr>
          <w:rFonts w:ascii="Courier New" w:hAnsi="Courier New" w:cs="Courier New"/>
          <w:sz w:val="18"/>
          <w:szCs w:val="18"/>
          <w:lang w:val="en-US"/>
        </w:rPr>
        <w:t>[</w:t>
      </w:r>
      <w:proofErr w:type="gramEnd"/>
      <w:r w:rsidRPr="00AF69BB">
        <w:rPr>
          <w:rFonts w:ascii="Courier New" w:hAnsi="Courier New" w:cs="Courier New"/>
          <w:sz w:val="18"/>
          <w:szCs w:val="18"/>
          <w:lang w:val="en-US"/>
        </w:rPr>
        <w:t>1]</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Cond.             : LT</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*Limit            : 10</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 xml:space="preserve">*Deadband         : </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Message Text      : FL_SPRAY2_S1, Schijfruimte op D kleiner dan $VA1$ GB</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1 Tag    : </w:t>
      </w:r>
      <w:proofErr w:type="spellStart"/>
      <w:r w:rsidRPr="00AF69BB">
        <w:rPr>
          <w:rFonts w:ascii="Courier New" w:hAnsi="Courier New" w:cs="Courier New"/>
          <w:sz w:val="18"/>
          <w:szCs w:val="18"/>
          <w:lang w:val="en-US"/>
        </w:rPr>
        <w:t>VRN_</w:t>
      </w:r>
      <w:proofErr w:type="gramStart"/>
      <w:r w:rsidRPr="00AF69BB">
        <w:rPr>
          <w:rFonts w:ascii="Courier New" w:hAnsi="Courier New" w:cs="Courier New"/>
          <w:sz w:val="18"/>
          <w:szCs w:val="18"/>
          <w:lang w:val="en-US"/>
        </w:rPr>
        <w:t>DriveDFree</w:t>
      </w:r>
      <w:proofErr w:type="spellEnd"/>
      <w:r w:rsidRPr="00AF69BB">
        <w:rPr>
          <w:rFonts w:ascii="Courier New" w:hAnsi="Courier New" w:cs="Courier New"/>
          <w:sz w:val="18"/>
          <w:szCs w:val="18"/>
          <w:lang w:val="en-US"/>
        </w:rPr>
        <w:t>[</w:t>
      </w:r>
      <w:proofErr w:type="gramEnd"/>
      <w:r w:rsidRPr="00AF69BB">
        <w:rPr>
          <w:rFonts w:ascii="Courier New" w:hAnsi="Courier New" w:cs="Courier New"/>
          <w:sz w:val="18"/>
          <w:szCs w:val="18"/>
          <w:lang w:val="en-US"/>
        </w:rPr>
        <w:t>1]</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2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3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4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Priority          : 1</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Area Name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Time-stamp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Time-stamp </w:t>
      </w:r>
      <w:proofErr w:type="gramStart"/>
      <w:r w:rsidRPr="00AF69BB">
        <w:rPr>
          <w:rFonts w:ascii="Courier New" w:hAnsi="Courier New" w:cs="Courier New"/>
          <w:sz w:val="18"/>
          <w:szCs w:val="18"/>
          <w:lang w:val="en-US"/>
        </w:rPr>
        <w:t>Format :</w:t>
      </w:r>
      <w:proofErr w:type="gramEnd"/>
      <w:r w:rsidRPr="00AF69BB">
        <w:rPr>
          <w:rFonts w:ascii="Courier New" w:hAnsi="Courier New" w:cs="Courier New"/>
          <w:sz w:val="18"/>
          <w:szCs w:val="18"/>
          <w:lang w:val="en-US"/>
        </w:rPr>
        <w:t xml:space="preserve">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Use Global Hide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Alarm Hide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Status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Notification Group: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E-mail Subject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_______________________________________________________________________________</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Unique Alarm ID   : 1414</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Alarm Tag Name    : </w:t>
      </w:r>
      <w:proofErr w:type="spellStart"/>
      <w:r w:rsidRPr="00AF69BB">
        <w:rPr>
          <w:rFonts w:ascii="Courier New" w:hAnsi="Courier New" w:cs="Courier New"/>
          <w:sz w:val="18"/>
          <w:szCs w:val="18"/>
          <w:lang w:val="en-US"/>
        </w:rPr>
        <w:t>VRN_</w:t>
      </w:r>
      <w:proofErr w:type="gramStart"/>
      <w:r w:rsidRPr="00AF69BB">
        <w:rPr>
          <w:rFonts w:ascii="Courier New" w:hAnsi="Courier New" w:cs="Courier New"/>
          <w:sz w:val="18"/>
          <w:szCs w:val="18"/>
          <w:lang w:val="en-US"/>
        </w:rPr>
        <w:t>DriveDFree</w:t>
      </w:r>
      <w:proofErr w:type="spellEnd"/>
      <w:r w:rsidRPr="00AF69BB">
        <w:rPr>
          <w:rFonts w:ascii="Courier New" w:hAnsi="Courier New" w:cs="Courier New"/>
          <w:sz w:val="18"/>
          <w:szCs w:val="18"/>
          <w:lang w:val="en-US"/>
        </w:rPr>
        <w:t>[</w:t>
      </w:r>
      <w:proofErr w:type="gramEnd"/>
      <w:r w:rsidRPr="00AF69BB">
        <w:rPr>
          <w:rFonts w:ascii="Courier New" w:hAnsi="Courier New" w:cs="Courier New"/>
          <w:sz w:val="18"/>
          <w:szCs w:val="18"/>
          <w:lang w:val="en-US"/>
        </w:rPr>
        <w:t>2]</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Cond.             : LT</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*Limit            : 20</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 xml:space="preserve">*Deadband         : </w:t>
      </w:r>
    </w:p>
    <w:p w:rsidR="00AF69BB" w:rsidRPr="00AF69BB" w:rsidRDefault="00AF69BB" w:rsidP="00AF69BB">
      <w:pPr>
        <w:rPr>
          <w:rFonts w:ascii="Courier New" w:hAnsi="Courier New" w:cs="Courier New"/>
          <w:sz w:val="18"/>
          <w:szCs w:val="18"/>
        </w:rPr>
      </w:pPr>
      <w:r w:rsidRPr="00AF69BB">
        <w:rPr>
          <w:rFonts w:ascii="Courier New" w:hAnsi="Courier New" w:cs="Courier New"/>
          <w:sz w:val="18"/>
          <w:szCs w:val="18"/>
        </w:rPr>
        <w:t>Message Text      : FL_SPRAY2_S2, Schijfruimte op D kleiner dan $VA1$ GB</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1 Tag    : </w:t>
      </w:r>
      <w:proofErr w:type="spellStart"/>
      <w:r w:rsidRPr="00AF69BB">
        <w:rPr>
          <w:rFonts w:ascii="Courier New" w:hAnsi="Courier New" w:cs="Courier New"/>
          <w:sz w:val="18"/>
          <w:szCs w:val="18"/>
          <w:lang w:val="en-US"/>
        </w:rPr>
        <w:t>VRN_</w:t>
      </w:r>
      <w:proofErr w:type="gramStart"/>
      <w:r w:rsidRPr="00AF69BB">
        <w:rPr>
          <w:rFonts w:ascii="Courier New" w:hAnsi="Courier New" w:cs="Courier New"/>
          <w:sz w:val="18"/>
          <w:szCs w:val="18"/>
          <w:lang w:val="en-US"/>
        </w:rPr>
        <w:t>DriveDFree</w:t>
      </w:r>
      <w:proofErr w:type="spellEnd"/>
      <w:r w:rsidRPr="00AF69BB">
        <w:rPr>
          <w:rFonts w:ascii="Courier New" w:hAnsi="Courier New" w:cs="Courier New"/>
          <w:sz w:val="18"/>
          <w:szCs w:val="18"/>
          <w:lang w:val="en-US"/>
        </w:rPr>
        <w:t>[</w:t>
      </w:r>
      <w:proofErr w:type="gramEnd"/>
      <w:r w:rsidRPr="00AF69BB">
        <w:rPr>
          <w:rFonts w:ascii="Courier New" w:hAnsi="Courier New" w:cs="Courier New"/>
          <w:sz w:val="18"/>
          <w:szCs w:val="18"/>
          <w:lang w:val="en-US"/>
        </w:rPr>
        <w:t>2]</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2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3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Variable 4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Priority          : 1</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Area Name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Time-stamp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Time-stamp </w:t>
      </w:r>
      <w:proofErr w:type="gramStart"/>
      <w:r w:rsidRPr="00AF69BB">
        <w:rPr>
          <w:rFonts w:ascii="Courier New" w:hAnsi="Courier New" w:cs="Courier New"/>
          <w:sz w:val="18"/>
          <w:szCs w:val="18"/>
          <w:lang w:val="en-US"/>
        </w:rPr>
        <w:t>Format :</w:t>
      </w:r>
      <w:proofErr w:type="gramEnd"/>
      <w:r w:rsidRPr="00AF69BB">
        <w:rPr>
          <w:rFonts w:ascii="Courier New" w:hAnsi="Courier New" w:cs="Courier New"/>
          <w:sz w:val="18"/>
          <w:szCs w:val="18"/>
          <w:lang w:val="en-US"/>
        </w:rPr>
        <w:t xml:space="preserve">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lastRenderedPageBreak/>
        <w:t xml:space="preserve">Use Global Hide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Alarm Hide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Status Tag        : </w:t>
      </w:r>
    </w:p>
    <w:p w:rsidR="00AF69BB" w:rsidRPr="00AF69BB" w:rsidRDefault="00AF69BB" w:rsidP="00AF69BB">
      <w:pPr>
        <w:rPr>
          <w:rFonts w:ascii="Courier New" w:hAnsi="Courier New" w:cs="Courier New"/>
          <w:sz w:val="18"/>
          <w:szCs w:val="18"/>
          <w:lang w:val="en-US"/>
        </w:rPr>
      </w:pPr>
      <w:r w:rsidRPr="00AF69BB">
        <w:rPr>
          <w:rFonts w:ascii="Courier New" w:hAnsi="Courier New" w:cs="Courier New"/>
          <w:sz w:val="18"/>
          <w:szCs w:val="18"/>
          <w:lang w:val="en-US"/>
        </w:rPr>
        <w:t xml:space="preserve">Notification Group: </w:t>
      </w:r>
    </w:p>
    <w:p w:rsidR="009F165D" w:rsidRPr="009F165D" w:rsidRDefault="00AF69BB" w:rsidP="009F165D">
      <w:pPr>
        <w:rPr>
          <w:rFonts w:ascii="Courier New" w:hAnsi="Courier New" w:cs="Courier New"/>
          <w:sz w:val="18"/>
          <w:szCs w:val="18"/>
          <w:lang w:val="en-US"/>
        </w:rPr>
      </w:pPr>
      <w:r w:rsidRPr="00AF69BB">
        <w:rPr>
          <w:rFonts w:ascii="Courier New" w:hAnsi="Courier New" w:cs="Courier New"/>
          <w:sz w:val="18"/>
          <w:szCs w:val="18"/>
          <w:lang w:val="en-US"/>
        </w:rPr>
        <w:t xml:space="preserve">E-mail Subject    : </w:t>
      </w:r>
    </w:p>
    <w:sectPr w:rsidR="009F165D" w:rsidRPr="009F165D" w:rsidSect="003E2F28">
      <w:footnotePr>
        <w:pos w:val="beneathText"/>
      </w:footnotePr>
      <w:type w:val="continuous"/>
      <w:pgSz w:w="11905" w:h="16837"/>
      <w:pgMar w:top="1570" w:right="1134" w:bottom="1440" w:left="1134" w:header="850" w:footer="4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28A" w:rsidRDefault="00B0428A">
      <w:r>
        <w:separator/>
      </w:r>
    </w:p>
  </w:endnote>
  <w:endnote w:type="continuationSeparator" w:id="0">
    <w:p w:rsidR="00B0428A" w:rsidRDefault="00B042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Bold">
    <w:altName w:val="Arial"/>
    <w:charset w:val="00"/>
    <w:family w:val="swiss"/>
    <w:pitch w:val="default"/>
    <w:sig w:usb0="00000000" w:usb1="00000000" w:usb2="00000000" w:usb3="00000000" w:csb0="00000000" w:csb1="00000000"/>
  </w:font>
  <w:font w:name="Univers">
    <w:altName w:val="Arial"/>
    <w:charset w:val="00"/>
    <w:family w:val="swiss"/>
    <w:pitch w:val="variable"/>
    <w:sig w:usb0="00000000" w:usb1="00000000" w:usb2="00000000" w:usb3="00000000" w:csb0="00000000" w:csb1="00000000"/>
  </w:font>
  <w:font w:name="UNIVERS (W1)">
    <w:altName w:val="Arial"/>
    <w:charset w:val="00"/>
    <w:family w:val="swiss"/>
    <w:pitch w:val="variable"/>
    <w:sig w:usb0="00000000" w:usb1="00000000" w:usb2="00000000" w:usb3="00000000" w:csb0="00000000" w:csb1="00000000"/>
  </w:font>
  <w:font w:name="CG Times">
    <w:altName w:val="Times New Roman"/>
    <w:charset w:val="00"/>
    <w:family w:val="roman"/>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MS Reference Sans Serif">
    <w:altName w:val="Tahom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8FE" w:rsidRDefault="001238F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pPr>
      <w:pStyle w:val="Footer"/>
      <w:tabs>
        <w:tab w:val="left" w:pos="3261"/>
        <w:tab w:val="left" w:pos="5670"/>
        <w:tab w:val="left" w:pos="6379"/>
      </w:tabs>
    </w:pPr>
  </w:p>
  <w:p w:rsidR="004E16C6" w:rsidRDefault="004E16C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8FE" w:rsidRDefault="001238F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Pr="00734D05" w:rsidRDefault="004E16C6">
    <w:pPr>
      <w:pStyle w:val="Footer"/>
      <w:pBdr>
        <w:top w:val="single" w:sz="4" w:space="1" w:color="000000"/>
      </w:pBdr>
      <w:tabs>
        <w:tab w:val="clear" w:pos="8640"/>
        <w:tab w:val="left" w:pos="3261"/>
        <w:tab w:val="left" w:pos="5670"/>
        <w:tab w:val="left" w:pos="6379"/>
        <w:tab w:val="right" w:pos="9639"/>
      </w:tabs>
      <w:rPr>
        <w:rFonts w:ascii="Arial" w:hAnsi="Arial"/>
        <w:sz w:val="20"/>
        <w:szCs w:val="20"/>
        <w:lang w:val="en-US"/>
      </w:rPr>
    </w:pPr>
    <w:r w:rsidRPr="00734D05">
      <w:rPr>
        <w:rFonts w:ascii="Algerian" w:hAnsi="Algerian"/>
        <w:sz w:val="28"/>
        <w:lang w:val="en-US"/>
      </w:rPr>
      <w:t>R</w:t>
    </w:r>
    <w:r w:rsidRPr="00734D05">
      <w:rPr>
        <w:rFonts w:ascii="Algerian" w:hAnsi="Algerian"/>
        <w:sz w:val="28"/>
        <w:u w:val="thick"/>
        <w:lang w:val="en-US"/>
      </w:rPr>
      <w:t>LD</w:t>
    </w:r>
    <w:r w:rsidRPr="00734D05">
      <w:rPr>
        <w:lang w:val="en-US"/>
      </w:rPr>
      <w:t xml:space="preserve">  </w:t>
    </w:r>
    <w:r w:rsidRPr="00734D05">
      <w:rPr>
        <w:rFonts w:ascii="MS Reference Sans Serif" w:hAnsi="MS Reference Sans Serif"/>
        <w:b/>
        <w:color w:val="808080"/>
        <w:sz w:val="16"/>
        <w:lang w:val="en-US"/>
      </w:rPr>
      <w:t>Automation</w:t>
    </w:r>
    <w:r w:rsidRPr="00734D05">
      <w:rPr>
        <w:lang w:val="en-US"/>
      </w:rPr>
      <w:tab/>
    </w:r>
    <w:r w:rsidR="00734D05" w:rsidRPr="00734D05">
      <w:rPr>
        <w:rFonts w:ascii="Arial" w:hAnsi="Arial"/>
        <w:sz w:val="20"/>
        <w:szCs w:val="20"/>
        <w:lang w:val="en-US"/>
      </w:rPr>
      <w:t>Friesland Campina</w:t>
    </w:r>
    <w:r w:rsidRPr="00734D05">
      <w:rPr>
        <w:rFonts w:ascii="Arial" w:hAnsi="Arial"/>
        <w:sz w:val="20"/>
        <w:szCs w:val="20"/>
        <w:lang w:val="en-US"/>
      </w:rPr>
      <w:t xml:space="preserve"> – </w:t>
    </w:r>
    <w:r w:rsidR="00734D05">
      <w:rPr>
        <w:rFonts w:ascii="Arial" w:hAnsi="Arial"/>
        <w:sz w:val="20"/>
        <w:szCs w:val="20"/>
        <w:lang w:val="en-US"/>
      </w:rPr>
      <w:t>FL-</w:t>
    </w:r>
    <w:r w:rsidR="007B356C" w:rsidRPr="00734D05">
      <w:rPr>
        <w:rFonts w:ascii="Arial" w:hAnsi="Arial"/>
        <w:sz w:val="20"/>
        <w:szCs w:val="20"/>
        <w:lang w:val="en-US"/>
      </w:rPr>
      <w:t>S</w:t>
    </w:r>
    <w:r w:rsidR="00734D05" w:rsidRPr="00734D05">
      <w:rPr>
        <w:rFonts w:ascii="Arial" w:hAnsi="Arial"/>
        <w:sz w:val="20"/>
        <w:szCs w:val="20"/>
        <w:lang w:val="en-US"/>
      </w:rPr>
      <w:t>ervers G01C1</w:t>
    </w:r>
    <w:r w:rsidR="007B356C" w:rsidRPr="00734D05">
      <w:rPr>
        <w:rFonts w:ascii="Arial" w:hAnsi="Arial"/>
        <w:sz w:val="20"/>
        <w:szCs w:val="20"/>
        <w:lang w:val="en-US"/>
      </w:rPr>
      <w:tab/>
    </w:r>
    <w:proofErr w:type="spellStart"/>
    <w:r w:rsidRPr="00734D05">
      <w:rPr>
        <w:rFonts w:ascii="Arial" w:hAnsi="Arial"/>
        <w:sz w:val="20"/>
        <w:szCs w:val="20"/>
        <w:lang w:val="en-US"/>
      </w:rPr>
      <w:t>pagina</w:t>
    </w:r>
    <w:proofErr w:type="spellEnd"/>
    <w:r w:rsidRPr="00734D05">
      <w:rPr>
        <w:rFonts w:ascii="Arial" w:hAnsi="Arial"/>
        <w:sz w:val="20"/>
        <w:szCs w:val="20"/>
        <w:lang w:val="en-US"/>
      </w:rPr>
      <w:t xml:space="preserve"> </w:t>
    </w:r>
    <w:r w:rsidR="00CF047D" w:rsidRPr="00CF047D">
      <w:rPr>
        <w:rStyle w:val="PageNumber"/>
        <w:szCs w:val="20"/>
      </w:rPr>
      <w:fldChar w:fldCharType="begin"/>
    </w:r>
    <w:r w:rsidRPr="00734D05">
      <w:rPr>
        <w:rStyle w:val="PageNumber"/>
        <w:szCs w:val="20"/>
        <w:lang w:val="en-US"/>
      </w:rPr>
      <w:instrText xml:space="preserve"> PAGE </w:instrText>
    </w:r>
    <w:r w:rsidR="00CF047D" w:rsidRPr="00CF047D">
      <w:rPr>
        <w:rStyle w:val="PageNumber"/>
        <w:szCs w:val="20"/>
      </w:rPr>
      <w:fldChar w:fldCharType="separate"/>
    </w:r>
    <w:r w:rsidR="00AF69BB">
      <w:rPr>
        <w:rStyle w:val="PageNumber"/>
        <w:noProof/>
        <w:szCs w:val="20"/>
        <w:lang w:val="en-US"/>
      </w:rPr>
      <w:t>6</w:t>
    </w:r>
    <w:r w:rsidR="00CF047D">
      <w:rPr>
        <w:rStyle w:val="PageNumber"/>
        <w:rFonts w:ascii="Arial" w:hAnsi="Arial"/>
        <w:szCs w:val="20"/>
      </w:rPr>
      <w:fldChar w:fldCharType="end"/>
    </w:r>
  </w:p>
  <w:p w:rsidR="004E16C6" w:rsidRPr="00734D05" w:rsidRDefault="00734D05" w:rsidP="00C8691F">
    <w:pPr>
      <w:pStyle w:val="Footer"/>
      <w:tabs>
        <w:tab w:val="clear" w:pos="8640"/>
        <w:tab w:val="left" w:pos="3261"/>
        <w:tab w:val="right" w:pos="9639"/>
      </w:tabs>
      <w:rPr>
        <w:lang w:val="en-US"/>
      </w:rPr>
    </w:pPr>
    <w:r>
      <w:rPr>
        <w:rFonts w:ascii="Arial" w:hAnsi="Arial"/>
        <w:sz w:val="20"/>
        <w:szCs w:val="20"/>
        <w:lang w:val="en-US"/>
      </w:rPr>
      <w:tab/>
    </w:r>
    <w:proofErr w:type="spellStart"/>
    <w:r>
      <w:rPr>
        <w:rFonts w:ascii="Arial" w:hAnsi="Arial"/>
        <w:sz w:val="20"/>
        <w:szCs w:val="20"/>
        <w:lang w:val="en-US"/>
      </w:rPr>
      <w:t>FactoryLink</w:t>
    </w:r>
    <w:proofErr w:type="spellEnd"/>
    <w:r>
      <w:rPr>
        <w:rFonts w:ascii="Arial" w:hAnsi="Arial"/>
        <w:sz w:val="20"/>
        <w:szCs w:val="20"/>
        <w:lang w:val="en-US"/>
      </w:rPr>
      <w:t xml:space="preserve"> </w:t>
    </w:r>
    <w:proofErr w:type="spellStart"/>
    <w:r>
      <w:rPr>
        <w:rFonts w:ascii="Arial" w:hAnsi="Arial"/>
        <w:sz w:val="20"/>
        <w:szCs w:val="20"/>
        <w:lang w:val="en-US"/>
      </w:rPr>
      <w:t>applicatie</w:t>
    </w:r>
    <w:proofErr w:type="spellEnd"/>
    <w:r w:rsidR="004E16C6" w:rsidRPr="00734D05">
      <w:rPr>
        <w:rFonts w:ascii="Arial" w:hAnsi="Arial"/>
        <w:sz w:val="20"/>
        <w:szCs w:val="20"/>
        <w:lang w:val="en-US"/>
      </w:rPr>
      <w:tab/>
      <w:t xml:space="preserve">datum: </w:t>
    </w:r>
    <w:r w:rsidR="00CF047D">
      <w:rPr>
        <w:sz w:val="20"/>
        <w:szCs w:val="20"/>
      </w:rPr>
      <w:fldChar w:fldCharType="begin"/>
    </w:r>
    <w:r w:rsidR="007B356C">
      <w:rPr>
        <w:sz w:val="20"/>
        <w:szCs w:val="20"/>
      </w:rPr>
      <w:instrText xml:space="preserve"> DATE  \@ "d-M-yyyy" </w:instrText>
    </w:r>
    <w:r w:rsidR="00CF047D">
      <w:rPr>
        <w:sz w:val="20"/>
        <w:szCs w:val="20"/>
      </w:rPr>
      <w:fldChar w:fldCharType="separate"/>
    </w:r>
    <w:r w:rsidR="009F165D">
      <w:rPr>
        <w:noProof/>
        <w:sz w:val="20"/>
        <w:szCs w:val="20"/>
      </w:rPr>
      <w:t>16-3-2011</w:t>
    </w:r>
    <w:r w:rsidR="00CF047D">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28A" w:rsidRDefault="00B0428A">
      <w:r>
        <w:separator/>
      </w:r>
    </w:p>
  </w:footnote>
  <w:footnote w:type="continuationSeparator" w:id="0">
    <w:p w:rsidR="00B0428A" w:rsidRDefault="00B042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8FE" w:rsidRDefault="001238F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8FE" w:rsidRDefault="001238F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8FE" w:rsidRDefault="001238F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2D67C8" w:rsidP="002D67C8">
    <w:pPr>
      <w:pStyle w:val="Header"/>
      <w:tabs>
        <w:tab w:val="clear" w:pos="8640"/>
        <w:tab w:val="right" w:pos="9639"/>
      </w:tabs>
      <w:rPr>
        <w:sz w:val="16"/>
      </w:rPr>
    </w:pPr>
    <w:r>
      <w:rPr>
        <w:noProof/>
        <w:sz w:val="16"/>
        <w:lang w:eastAsia="en-US"/>
      </w:rPr>
      <w:drawing>
        <wp:inline distT="0" distB="0" distL="0" distR="0">
          <wp:extent cx="600075" cy="60007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600075" cy="600075"/>
                  </a:xfrm>
                  <a:prstGeom prst="rect">
                    <a:avLst/>
                  </a:prstGeom>
                  <a:noFill/>
                  <a:ln w="9525">
                    <a:noFill/>
                    <a:miter lim="800000"/>
                    <a:headEnd/>
                    <a:tailEnd/>
                  </a:ln>
                </pic:spPr>
              </pic:pic>
            </a:graphicData>
          </a:graphic>
        </wp:inline>
      </w:drawing>
    </w:r>
    <w:r>
      <w:rPr>
        <w:sz w:val="16"/>
      </w:rPr>
      <w:tab/>
    </w:r>
    <w:r>
      <w:rPr>
        <w:sz w:val="16"/>
      </w:rPr>
      <w:tab/>
    </w:r>
    <w:r>
      <w:rPr>
        <w:noProof/>
        <w:sz w:val="16"/>
        <w:lang w:eastAsia="en-US"/>
      </w:rPr>
      <w:drawing>
        <wp:inline distT="0" distB="0" distL="0" distR="0">
          <wp:extent cx="1733550" cy="734443"/>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733550" cy="734443"/>
                  </a:xfrm>
                  <a:prstGeom prst="rect">
                    <a:avLst/>
                  </a:prstGeom>
                  <a:noFill/>
                  <a:ln w="9525">
                    <a:noFill/>
                    <a:miter lim="800000"/>
                    <a:headEnd/>
                    <a:tailEnd/>
                  </a:ln>
                </pic:spPr>
              </pic:pic>
            </a:graphicData>
          </a:graphic>
        </wp:inline>
      </w:drawing>
    </w:r>
  </w:p>
  <w:p w:rsidR="004E16C6" w:rsidRPr="00C8691F" w:rsidRDefault="00CF047D" w:rsidP="00C8691F">
    <w:pPr>
      <w:pStyle w:val="Header"/>
      <w:jc w:val="center"/>
      <w:rPr>
        <w:sz w:val="16"/>
      </w:rPr>
    </w:pPr>
    <w:r w:rsidRPr="00CF047D">
      <w:pict>
        <v:line id="_x0000_s1025" style="position:absolute;left:0;text-align:left;z-index:-251658752" from="-2.15pt,2.7pt" to="480.25pt,2.7pt" strokeweight=".26mm">
          <v:stroke joinstyle="miter"/>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pPr>
        <w:tabs>
          <w:tab w:val="num" w:pos="0"/>
        </w:tabs>
      </w:pPr>
    </w:lvl>
    <w:lvl w:ilvl="1">
      <w:start w:val="1"/>
      <w:numFmt w:val="decimal"/>
      <w:suff w:val="nothing"/>
      <w:lvlText w:val="%1.%2"/>
      <w:lvlJc w:val="left"/>
      <w:pPr>
        <w:tabs>
          <w:tab w:val="num" w:pos="0"/>
        </w:tabs>
      </w:pPr>
    </w:lvl>
    <w:lvl w:ilvl="2">
      <w:start w:val="1"/>
      <w:numFmt w:val="decimal"/>
      <w:suff w:val="nothing"/>
      <w:lvlText w:val="%1.%2.%3"/>
      <w:lvlJc w:val="left"/>
      <w:pPr>
        <w:tabs>
          <w:tab w:val="num" w:pos="0"/>
        </w:tabs>
      </w:pPr>
    </w:lvl>
    <w:lvl w:ilvl="3">
      <w:start w:val="1"/>
      <w:numFmt w:val="decimal"/>
      <w:suff w:val="nothing"/>
      <w:lvlText w:val="%1.%2.%3.%4"/>
      <w:lvlJc w:val="left"/>
      <w:pPr>
        <w:tabs>
          <w:tab w:val="num" w:pos="0"/>
        </w:tabs>
      </w:pPr>
    </w:lvl>
    <w:lvl w:ilvl="4">
      <w:start w:val="1"/>
      <w:numFmt w:val="decimal"/>
      <w:suff w:val="nothing"/>
      <w:lvlText w:val="%1.%2.%3.%4.%5"/>
      <w:lvlJc w:val="left"/>
      <w:pPr>
        <w:tabs>
          <w:tab w:val="num" w:pos="0"/>
        </w:tabs>
      </w:pPr>
    </w:lvl>
    <w:lvl w:ilvl="5">
      <w:start w:val="1"/>
      <w:numFmt w:val="decimal"/>
      <w:suff w:val="nothing"/>
      <w:lvlText w:val="%1.%2.%3.%4.%5.%6"/>
      <w:lvlJc w:val="left"/>
      <w:pPr>
        <w:tabs>
          <w:tab w:val="num" w:pos="0"/>
        </w:tabs>
      </w:pPr>
    </w:lvl>
    <w:lvl w:ilvl="6">
      <w:start w:val="1"/>
      <w:numFmt w:val="upperLetter"/>
      <w:suff w:val="nothing"/>
      <w:lvlText w:val="Appendix %7"/>
      <w:lvlJc w:val="left"/>
      <w:pPr>
        <w:tabs>
          <w:tab w:val="num" w:pos="0"/>
        </w:tabs>
      </w:pPr>
      <w:rPr>
        <w:b/>
        <w:sz w:val="28"/>
      </w:rPr>
    </w:lvl>
    <w:lvl w:ilvl="7">
      <w:start w:val="1"/>
      <w:numFmt w:val="none"/>
      <w:suff w:val="nothing"/>
      <w:lvlText w:val=""/>
      <w:lvlJc w:val="left"/>
      <w:pPr>
        <w:tabs>
          <w:tab w:val="num" w:pos="0"/>
        </w:tabs>
      </w:pPr>
      <w:rPr>
        <w:rFonts w:ascii="Symbol" w:hAnsi="Symbol"/>
      </w:rPr>
    </w:lvl>
    <w:lvl w:ilvl="8">
      <w:start w:val="1"/>
      <w:numFmt w:val="none"/>
      <w:suff w:val="nothing"/>
      <w:lvlText w:val=""/>
      <w:lvlJc w:val="left"/>
      <w:pPr>
        <w:tabs>
          <w:tab w:val="num" w:pos="0"/>
        </w:tabs>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720"/>
        </w:tabs>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pPr>
      <w:rPr>
        <w:rFonts w:ascii="Symbol" w:hAnsi="Symbol"/>
      </w:rPr>
    </w:lvl>
  </w:abstractNum>
  <w:abstractNum w:abstractNumId="4">
    <w:nsid w:val="00000005"/>
    <w:multiLevelType w:val="multilevel"/>
    <w:tmpl w:val="A824063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nsid w:val="015F5237"/>
    <w:multiLevelType w:val="hybridMultilevel"/>
    <w:tmpl w:val="A8381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2407DCB"/>
    <w:multiLevelType w:val="hybridMultilevel"/>
    <w:tmpl w:val="753A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7E0D91"/>
    <w:multiLevelType w:val="hybridMultilevel"/>
    <w:tmpl w:val="2A52D0A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EB2632"/>
    <w:multiLevelType w:val="hybridMultilevel"/>
    <w:tmpl w:val="260AB94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3F1A22"/>
    <w:multiLevelType w:val="multilevel"/>
    <w:tmpl w:val="76146B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A863F1"/>
    <w:multiLevelType w:val="hybridMultilevel"/>
    <w:tmpl w:val="BB961D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47688F"/>
    <w:multiLevelType w:val="hybridMultilevel"/>
    <w:tmpl w:val="2892D1CA"/>
    <w:lvl w:ilvl="0" w:tplc="04090019">
      <w:start w:val="1"/>
      <w:numFmt w:val="lowerLetter"/>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20EA56C5"/>
    <w:multiLevelType w:val="hybridMultilevel"/>
    <w:tmpl w:val="14F8D5D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3E1A6A"/>
    <w:multiLevelType w:val="multilevel"/>
    <w:tmpl w:val="1E8E9E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F8D6040"/>
    <w:multiLevelType w:val="hybridMultilevel"/>
    <w:tmpl w:val="6E3EC5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B3449C"/>
    <w:multiLevelType w:val="multilevel"/>
    <w:tmpl w:val="2C9EF5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3DE533BC"/>
    <w:multiLevelType w:val="hybridMultilevel"/>
    <w:tmpl w:val="BBE85F9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2152A40"/>
    <w:multiLevelType w:val="multilevel"/>
    <w:tmpl w:val="00000005"/>
    <w:lvl w:ilvl="0">
      <w:start w:val="1"/>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num w:numId="1">
    <w:abstractNumId w:val="0"/>
  </w:num>
  <w:num w:numId="2">
    <w:abstractNumId w:val="1"/>
  </w:num>
  <w:num w:numId="3">
    <w:abstractNumId w:val="2"/>
  </w:num>
  <w:num w:numId="4">
    <w:abstractNumId w:val="3"/>
  </w:num>
  <w:num w:numId="5">
    <w:abstractNumId w:val="4"/>
  </w:num>
  <w:num w:numId="6">
    <w:abstractNumId w:val="17"/>
  </w:num>
  <w:num w:numId="7">
    <w:abstractNumId w:val="15"/>
  </w:num>
  <w:num w:numId="8">
    <w:abstractNumId w:val="13"/>
  </w:num>
  <w:num w:numId="9">
    <w:abstractNumId w:val="13"/>
    <w:lvlOverride w:ilvl="0">
      <w:lvl w:ilvl="0">
        <w:numFmt w:val="decimal"/>
        <w:lvlText w:val=""/>
        <w:lvlJc w:val="left"/>
      </w:lvl>
    </w:lvlOverride>
    <w:lvlOverride w:ilvl="1">
      <w:lvl w:ilvl="1">
        <w:numFmt w:val="lowerLetter"/>
        <w:lvlText w:val="%2."/>
        <w:lvlJc w:val="left"/>
      </w:lvl>
    </w:lvlOverride>
  </w:num>
  <w:num w:numId="10">
    <w:abstractNumId w:val="9"/>
  </w:num>
  <w:num w:numId="11">
    <w:abstractNumId w:val="9"/>
    <w:lvlOverride w:ilvl="0">
      <w:lvl w:ilvl="0">
        <w:numFmt w:val="decimal"/>
        <w:lvlText w:val=""/>
        <w:lvlJc w:val="left"/>
      </w:lvl>
    </w:lvlOverride>
    <w:lvlOverride w:ilvl="1">
      <w:lvl w:ilvl="1">
        <w:numFmt w:val="lowerLetter"/>
        <w:lvlText w:val="%2."/>
        <w:lvlJc w:val="left"/>
      </w:lvl>
    </w:lvlOverride>
  </w:num>
  <w:num w:numId="12">
    <w:abstractNumId w:val="9"/>
    <w:lvlOverride w:ilvl="0">
      <w:lvl w:ilvl="0">
        <w:numFmt w:val="decimal"/>
        <w:lvlText w:val=""/>
        <w:lvlJc w:val="left"/>
      </w:lvl>
    </w:lvlOverride>
    <w:lvlOverride w:ilvl="1">
      <w:lvl w:ilvl="1">
        <w:numFmt w:val="lowerLetter"/>
        <w:lvlText w:val="%2."/>
        <w:lvlJc w:val="left"/>
      </w:lvl>
    </w:lvlOverride>
  </w:num>
  <w:num w:numId="13">
    <w:abstractNumId w:val="9"/>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4">
    <w:abstractNumId w:val="9"/>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5">
    <w:abstractNumId w:val="9"/>
    <w:lvlOverride w:ilvl="0">
      <w:lvl w:ilvl="0">
        <w:numFmt w:val="decimal"/>
        <w:lvlText w:val=""/>
        <w:lvlJc w:val="left"/>
      </w:lvl>
    </w:lvlOverride>
    <w:lvlOverride w:ilvl="1">
      <w:lvl w:ilvl="1">
        <w:numFmt w:val="lowerLetter"/>
        <w:lvlText w:val="%2."/>
        <w:lvlJc w:val="left"/>
      </w:lvl>
    </w:lvlOverride>
  </w:num>
  <w:num w:numId="16">
    <w:abstractNumId w:val="9"/>
    <w:lvlOverride w:ilvl="0">
      <w:lvl w:ilvl="0">
        <w:numFmt w:val="decimal"/>
        <w:lvlText w:val=""/>
        <w:lvlJc w:val="left"/>
      </w:lvl>
    </w:lvlOverride>
    <w:lvlOverride w:ilvl="1">
      <w:lvl w:ilvl="1">
        <w:numFmt w:val="lowerLetter"/>
        <w:lvlText w:val="%2."/>
        <w:lvlJc w:val="left"/>
      </w:lvl>
    </w:lvlOverride>
  </w:num>
  <w:num w:numId="17">
    <w:abstractNumId w:val="14"/>
  </w:num>
  <w:num w:numId="18">
    <w:abstractNumId w:val="12"/>
  </w:num>
  <w:num w:numId="19">
    <w:abstractNumId w:val="7"/>
  </w:num>
  <w:num w:numId="20">
    <w:abstractNumId w:val="16"/>
  </w:num>
  <w:num w:numId="21">
    <w:abstractNumId w:val="11"/>
  </w:num>
  <w:num w:numId="22">
    <w:abstractNumId w:val="5"/>
  </w:num>
  <w:num w:numId="23">
    <w:abstractNumId w:val="8"/>
  </w:num>
  <w:num w:numId="24">
    <w:abstractNumId w:val="10"/>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82">
      <o:colormru v:ext="edit" colors="#f8f8f8,#eaeaea"/>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37043D"/>
    <w:rsid w:val="00000FD6"/>
    <w:rsid w:val="0000673B"/>
    <w:rsid w:val="00064013"/>
    <w:rsid w:val="000A6A84"/>
    <w:rsid w:val="000B37C8"/>
    <w:rsid w:val="000C5C1B"/>
    <w:rsid w:val="000E1FE5"/>
    <w:rsid w:val="000E2F35"/>
    <w:rsid w:val="001238FE"/>
    <w:rsid w:val="001247BF"/>
    <w:rsid w:val="001420A2"/>
    <w:rsid w:val="0015591C"/>
    <w:rsid w:val="001655A6"/>
    <w:rsid w:val="00174CE9"/>
    <w:rsid w:val="00185594"/>
    <w:rsid w:val="00191A85"/>
    <w:rsid w:val="002008DB"/>
    <w:rsid w:val="002028F2"/>
    <w:rsid w:val="00210DFE"/>
    <w:rsid w:val="00212C2B"/>
    <w:rsid w:val="00231617"/>
    <w:rsid w:val="00232BE3"/>
    <w:rsid w:val="00250B77"/>
    <w:rsid w:val="002515DA"/>
    <w:rsid w:val="00255B10"/>
    <w:rsid w:val="002A4135"/>
    <w:rsid w:val="002C1D08"/>
    <w:rsid w:val="002D67C8"/>
    <w:rsid w:val="003116E1"/>
    <w:rsid w:val="0031566A"/>
    <w:rsid w:val="00327069"/>
    <w:rsid w:val="00342A30"/>
    <w:rsid w:val="0035325E"/>
    <w:rsid w:val="00365A07"/>
    <w:rsid w:val="0037043D"/>
    <w:rsid w:val="00377E34"/>
    <w:rsid w:val="003827A5"/>
    <w:rsid w:val="00391DEF"/>
    <w:rsid w:val="003A08B4"/>
    <w:rsid w:val="003A1FA7"/>
    <w:rsid w:val="003A469A"/>
    <w:rsid w:val="003B1DC6"/>
    <w:rsid w:val="003C0C91"/>
    <w:rsid w:val="003E2F28"/>
    <w:rsid w:val="004012AB"/>
    <w:rsid w:val="0041168B"/>
    <w:rsid w:val="00460ACD"/>
    <w:rsid w:val="00473EBB"/>
    <w:rsid w:val="00492E4E"/>
    <w:rsid w:val="00496DBE"/>
    <w:rsid w:val="004A05E3"/>
    <w:rsid w:val="004A7064"/>
    <w:rsid w:val="004E16C6"/>
    <w:rsid w:val="004E1DA3"/>
    <w:rsid w:val="00500C65"/>
    <w:rsid w:val="00523230"/>
    <w:rsid w:val="00524190"/>
    <w:rsid w:val="0057227A"/>
    <w:rsid w:val="00580F3F"/>
    <w:rsid w:val="0058586F"/>
    <w:rsid w:val="00590A51"/>
    <w:rsid w:val="005C72EC"/>
    <w:rsid w:val="005E2579"/>
    <w:rsid w:val="005E6EBD"/>
    <w:rsid w:val="00602E80"/>
    <w:rsid w:val="0060463B"/>
    <w:rsid w:val="00605C96"/>
    <w:rsid w:val="00647F2E"/>
    <w:rsid w:val="0065689A"/>
    <w:rsid w:val="006633B7"/>
    <w:rsid w:val="00667A57"/>
    <w:rsid w:val="006978B8"/>
    <w:rsid w:val="006A579E"/>
    <w:rsid w:val="006C3090"/>
    <w:rsid w:val="007052AF"/>
    <w:rsid w:val="00724354"/>
    <w:rsid w:val="00734344"/>
    <w:rsid w:val="00734D05"/>
    <w:rsid w:val="007555EC"/>
    <w:rsid w:val="00760A58"/>
    <w:rsid w:val="00767EBC"/>
    <w:rsid w:val="00770B51"/>
    <w:rsid w:val="00773405"/>
    <w:rsid w:val="0077511F"/>
    <w:rsid w:val="007852B5"/>
    <w:rsid w:val="007B356C"/>
    <w:rsid w:val="007B3722"/>
    <w:rsid w:val="007C3C49"/>
    <w:rsid w:val="007C7A3D"/>
    <w:rsid w:val="007E27AA"/>
    <w:rsid w:val="0081272C"/>
    <w:rsid w:val="00822DA5"/>
    <w:rsid w:val="0082579C"/>
    <w:rsid w:val="008714B6"/>
    <w:rsid w:val="008729FD"/>
    <w:rsid w:val="008B550E"/>
    <w:rsid w:val="008C138F"/>
    <w:rsid w:val="008D25C6"/>
    <w:rsid w:val="008D563A"/>
    <w:rsid w:val="008E5831"/>
    <w:rsid w:val="00940E0F"/>
    <w:rsid w:val="00943D54"/>
    <w:rsid w:val="0095027A"/>
    <w:rsid w:val="00980F61"/>
    <w:rsid w:val="00983B2B"/>
    <w:rsid w:val="009C4F3A"/>
    <w:rsid w:val="009C4FCB"/>
    <w:rsid w:val="009F165D"/>
    <w:rsid w:val="00A11BE5"/>
    <w:rsid w:val="00A164C1"/>
    <w:rsid w:val="00A20AC6"/>
    <w:rsid w:val="00A27C12"/>
    <w:rsid w:val="00A4039C"/>
    <w:rsid w:val="00A479BD"/>
    <w:rsid w:val="00A64E52"/>
    <w:rsid w:val="00A73042"/>
    <w:rsid w:val="00A74BBC"/>
    <w:rsid w:val="00A93F09"/>
    <w:rsid w:val="00AC50A8"/>
    <w:rsid w:val="00AE1F71"/>
    <w:rsid w:val="00AF2B88"/>
    <w:rsid w:val="00AF32EA"/>
    <w:rsid w:val="00AF69BB"/>
    <w:rsid w:val="00B0428A"/>
    <w:rsid w:val="00B1014C"/>
    <w:rsid w:val="00B17189"/>
    <w:rsid w:val="00B218AA"/>
    <w:rsid w:val="00B33B05"/>
    <w:rsid w:val="00B41B0B"/>
    <w:rsid w:val="00B51F74"/>
    <w:rsid w:val="00B74C99"/>
    <w:rsid w:val="00B95EF7"/>
    <w:rsid w:val="00B9767D"/>
    <w:rsid w:val="00BC36B5"/>
    <w:rsid w:val="00BC4C3B"/>
    <w:rsid w:val="00BE64C8"/>
    <w:rsid w:val="00C01F13"/>
    <w:rsid w:val="00C17319"/>
    <w:rsid w:val="00C205DD"/>
    <w:rsid w:val="00C53879"/>
    <w:rsid w:val="00C53B07"/>
    <w:rsid w:val="00C55701"/>
    <w:rsid w:val="00C652EF"/>
    <w:rsid w:val="00C762ED"/>
    <w:rsid w:val="00C8691F"/>
    <w:rsid w:val="00C90F84"/>
    <w:rsid w:val="00C9154A"/>
    <w:rsid w:val="00CF047D"/>
    <w:rsid w:val="00CF6DA3"/>
    <w:rsid w:val="00D00D2E"/>
    <w:rsid w:val="00D21654"/>
    <w:rsid w:val="00D3563D"/>
    <w:rsid w:val="00D41356"/>
    <w:rsid w:val="00D44F4F"/>
    <w:rsid w:val="00D80D16"/>
    <w:rsid w:val="00DF76EB"/>
    <w:rsid w:val="00E02000"/>
    <w:rsid w:val="00E45C40"/>
    <w:rsid w:val="00E805F8"/>
    <w:rsid w:val="00E807E8"/>
    <w:rsid w:val="00E832C6"/>
    <w:rsid w:val="00E9221D"/>
    <w:rsid w:val="00E926C6"/>
    <w:rsid w:val="00ED0E91"/>
    <w:rsid w:val="00F137A4"/>
    <w:rsid w:val="00F30A96"/>
    <w:rsid w:val="00F52127"/>
    <w:rsid w:val="00F5658C"/>
    <w:rsid w:val="00F638F0"/>
    <w:rsid w:val="00F63EB2"/>
    <w:rsid w:val="00F66EDA"/>
    <w:rsid w:val="00F763D7"/>
    <w:rsid w:val="00FB2FD7"/>
    <w:rsid w:val="00FC131B"/>
    <w:rsid w:val="00FC63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colormru v:ext="edit" colors="#f8f8f8,#eaeaea"/>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Code" w:uiPriority="99"/>
    <w:lsdException w:name="HTML Preformatted" w:uiPriority="99"/>
    <w:lsdException w:name="HTML Typewriter" w:uiPriority="99"/>
    <w:lsdException w:name="HTML Variabl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E2F28"/>
    <w:pPr>
      <w:suppressAutoHyphens/>
    </w:pPr>
    <w:rPr>
      <w:sz w:val="24"/>
      <w:szCs w:val="24"/>
      <w:lang w:val="nl-NL" w:eastAsia="ar-SA"/>
    </w:rPr>
  </w:style>
  <w:style w:type="paragraph" w:styleId="Heading1">
    <w:name w:val="heading 1"/>
    <w:basedOn w:val="Normal"/>
    <w:next w:val="Normal"/>
    <w:qFormat/>
    <w:rsid w:val="003C0C91"/>
    <w:pPr>
      <w:keepNext/>
      <w:pageBreakBefore/>
      <w:widowControl w:val="0"/>
      <w:numPr>
        <w:numId w:val="7"/>
      </w:numPr>
      <w:spacing w:after="60"/>
      <w:outlineLvl w:val="0"/>
    </w:pPr>
    <w:rPr>
      <w:b/>
      <w:sz w:val="28"/>
      <w:lang w:val="en-US"/>
    </w:rPr>
  </w:style>
  <w:style w:type="paragraph" w:styleId="Heading2">
    <w:name w:val="heading 2"/>
    <w:basedOn w:val="Normal"/>
    <w:next w:val="Normal"/>
    <w:qFormat/>
    <w:rsid w:val="003C0C91"/>
    <w:pPr>
      <w:keepNext/>
      <w:widowControl w:val="0"/>
      <w:numPr>
        <w:ilvl w:val="1"/>
        <w:numId w:val="7"/>
      </w:numPr>
      <w:tabs>
        <w:tab w:val="left" w:pos="0"/>
      </w:tabs>
      <w:spacing w:before="240" w:after="60"/>
      <w:outlineLvl w:val="1"/>
    </w:pPr>
    <w:rPr>
      <w:b/>
    </w:rPr>
  </w:style>
  <w:style w:type="paragraph" w:styleId="Heading3">
    <w:name w:val="heading 3"/>
    <w:basedOn w:val="Normal"/>
    <w:next w:val="Normal"/>
    <w:qFormat/>
    <w:rsid w:val="003E2F28"/>
    <w:pPr>
      <w:numPr>
        <w:ilvl w:val="2"/>
        <w:numId w:val="7"/>
      </w:numPr>
      <w:spacing w:before="240" w:after="60"/>
      <w:outlineLvl w:val="2"/>
    </w:pPr>
    <w:rPr>
      <w:b/>
    </w:rPr>
  </w:style>
  <w:style w:type="paragraph" w:styleId="Heading4">
    <w:name w:val="heading 4"/>
    <w:basedOn w:val="Heading3"/>
    <w:next w:val="Normal"/>
    <w:qFormat/>
    <w:rsid w:val="003E2F28"/>
    <w:pPr>
      <w:numPr>
        <w:ilvl w:val="3"/>
      </w:numPr>
      <w:outlineLvl w:val="3"/>
    </w:pPr>
  </w:style>
  <w:style w:type="paragraph" w:styleId="Heading5">
    <w:name w:val="heading 5"/>
    <w:basedOn w:val="Heading3"/>
    <w:next w:val="Normal"/>
    <w:qFormat/>
    <w:rsid w:val="003E2F28"/>
    <w:pPr>
      <w:numPr>
        <w:ilvl w:val="4"/>
      </w:numPr>
      <w:outlineLvl w:val="4"/>
    </w:pPr>
  </w:style>
  <w:style w:type="paragraph" w:styleId="Heading6">
    <w:name w:val="heading 6"/>
    <w:basedOn w:val="Heading3"/>
    <w:next w:val="Normal"/>
    <w:qFormat/>
    <w:rsid w:val="003E2F28"/>
    <w:pPr>
      <w:numPr>
        <w:ilvl w:val="5"/>
      </w:numPr>
      <w:outlineLvl w:val="5"/>
    </w:pPr>
  </w:style>
  <w:style w:type="paragraph" w:styleId="Heading7">
    <w:name w:val="heading 7"/>
    <w:basedOn w:val="Heading1"/>
    <w:next w:val="Normal"/>
    <w:qFormat/>
    <w:rsid w:val="003E2F28"/>
    <w:pPr>
      <w:numPr>
        <w:ilvl w:val="6"/>
      </w:numPr>
      <w:outlineLvl w:val="6"/>
    </w:pPr>
  </w:style>
  <w:style w:type="paragraph" w:styleId="Heading8">
    <w:name w:val="heading 8"/>
    <w:basedOn w:val="Normal"/>
    <w:next w:val="Normal"/>
    <w:qFormat/>
    <w:rsid w:val="003E2F28"/>
    <w:pPr>
      <w:widowControl w:val="0"/>
      <w:numPr>
        <w:ilvl w:val="7"/>
        <w:numId w:val="7"/>
      </w:numPr>
      <w:spacing w:before="240" w:after="60"/>
      <w:outlineLvl w:val="7"/>
    </w:pPr>
    <w:rPr>
      <w:rFonts w:ascii="Univers Bold" w:hAnsi="Univers Bold"/>
      <w:b/>
      <w:lang w:val="en-US"/>
    </w:rPr>
  </w:style>
  <w:style w:type="paragraph" w:styleId="Heading9">
    <w:name w:val="heading 9"/>
    <w:basedOn w:val="Normal"/>
    <w:next w:val="Normal"/>
    <w:qFormat/>
    <w:rsid w:val="003E2F28"/>
    <w:pPr>
      <w:widowControl w:val="0"/>
      <w:numPr>
        <w:ilvl w:val="8"/>
        <w:numId w:val="7"/>
      </w:numPr>
      <w:spacing w:before="240" w:after="60"/>
      <w:outlineLvl w:val="8"/>
    </w:pPr>
    <w:rPr>
      <w:rFonts w:ascii="Univers Bold" w:hAnsi="Univers Bold"/>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6">
    <w:name w:val="WW8Num1z6"/>
    <w:rsid w:val="003E2F28"/>
    <w:rPr>
      <w:b/>
      <w:sz w:val="28"/>
    </w:rPr>
  </w:style>
  <w:style w:type="character" w:customStyle="1" w:styleId="WW8Num1z7">
    <w:name w:val="WW8Num1z7"/>
    <w:rsid w:val="003E2F28"/>
    <w:rPr>
      <w:rFonts w:ascii="Symbol" w:hAnsi="Symbol"/>
    </w:rPr>
  </w:style>
  <w:style w:type="character" w:customStyle="1" w:styleId="WW8Num2z0">
    <w:name w:val="WW8Num2z0"/>
    <w:rsid w:val="003E2F28"/>
    <w:rPr>
      <w:rFonts w:ascii="Symbol" w:hAnsi="Symbol"/>
    </w:rPr>
  </w:style>
  <w:style w:type="character" w:customStyle="1" w:styleId="WW8Num3z0">
    <w:name w:val="WW8Num3z0"/>
    <w:rsid w:val="003E2F28"/>
    <w:rPr>
      <w:rFonts w:ascii="Symbol" w:hAnsi="Symbol"/>
    </w:rPr>
  </w:style>
  <w:style w:type="character" w:customStyle="1" w:styleId="WW8Num4z0">
    <w:name w:val="WW8Num4z0"/>
    <w:rsid w:val="003E2F28"/>
    <w:rPr>
      <w:rFonts w:ascii="Symbol" w:hAnsi="Symbol"/>
    </w:rPr>
  </w:style>
  <w:style w:type="character" w:customStyle="1" w:styleId="DefaultParagraphFont1">
    <w:name w:val="Default Paragraph Font1"/>
    <w:rsid w:val="003E2F28"/>
  </w:style>
  <w:style w:type="character" w:customStyle="1" w:styleId="WW8Num1z0">
    <w:name w:val="WW8Num1z0"/>
    <w:rsid w:val="003E2F28"/>
    <w:rPr>
      <w:rFonts w:ascii="Symbol" w:hAnsi="Symbol"/>
    </w:rPr>
  </w:style>
  <w:style w:type="character" w:customStyle="1" w:styleId="WW8Num4z6">
    <w:name w:val="WW8Num4z6"/>
    <w:rsid w:val="003E2F28"/>
    <w:rPr>
      <w:b/>
      <w:sz w:val="28"/>
    </w:rPr>
  </w:style>
  <w:style w:type="character" w:customStyle="1" w:styleId="WW8Num4z7">
    <w:name w:val="WW8Num4z7"/>
    <w:rsid w:val="003E2F28"/>
    <w:rPr>
      <w:rFonts w:ascii="Symbol" w:hAnsi="Symbol"/>
    </w:rPr>
  </w:style>
  <w:style w:type="character" w:customStyle="1" w:styleId="WW8Num8z0">
    <w:name w:val="WW8Num8z0"/>
    <w:rsid w:val="003E2F28"/>
    <w:rPr>
      <w:rFonts w:ascii="Symbol" w:hAnsi="Symbol"/>
    </w:rPr>
  </w:style>
  <w:style w:type="character" w:customStyle="1" w:styleId="WW8Num8z1">
    <w:name w:val="WW8Num8z1"/>
    <w:rsid w:val="003E2F28"/>
    <w:rPr>
      <w:rFonts w:ascii="Courier New" w:hAnsi="Courier New" w:cs="Courier New"/>
    </w:rPr>
  </w:style>
  <w:style w:type="character" w:customStyle="1" w:styleId="WW8Num8z2">
    <w:name w:val="WW8Num8z2"/>
    <w:rsid w:val="003E2F28"/>
    <w:rPr>
      <w:rFonts w:ascii="Wingdings" w:hAnsi="Wingdings"/>
    </w:rPr>
  </w:style>
  <w:style w:type="character" w:customStyle="1" w:styleId="WW8Num9z0">
    <w:name w:val="WW8Num9z0"/>
    <w:rsid w:val="003E2F28"/>
    <w:rPr>
      <w:rFonts w:ascii="Times New Roman" w:hAnsi="Times New Roman"/>
    </w:rPr>
  </w:style>
  <w:style w:type="character" w:customStyle="1" w:styleId="WW8Num12z0">
    <w:name w:val="WW8Num12z0"/>
    <w:rsid w:val="003E2F28"/>
    <w:rPr>
      <w:rFonts w:ascii="Times New Roman" w:hAnsi="Times New Roman"/>
    </w:rPr>
  </w:style>
  <w:style w:type="character" w:customStyle="1" w:styleId="WW8Num15z0">
    <w:name w:val="WW8Num15z0"/>
    <w:rsid w:val="003E2F28"/>
    <w:rPr>
      <w:rFonts w:ascii="Symbol" w:hAnsi="Symbol"/>
    </w:rPr>
  </w:style>
  <w:style w:type="character" w:customStyle="1" w:styleId="WW8Num15z1">
    <w:name w:val="WW8Num15z1"/>
    <w:rsid w:val="003E2F28"/>
    <w:rPr>
      <w:rFonts w:ascii="Courier New" w:hAnsi="Courier New" w:cs="Courier New"/>
    </w:rPr>
  </w:style>
  <w:style w:type="character" w:customStyle="1" w:styleId="WW8Num15z2">
    <w:name w:val="WW8Num15z2"/>
    <w:rsid w:val="003E2F28"/>
    <w:rPr>
      <w:rFonts w:ascii="Wingdings" w:hAnsi="Wingdings"/>
    </w:rPr>
  </w:style>
  <w:style w:type="character" w:customStyle="1" w:styleId="WW8Num16z0">
    <w:name w:val="WW8Num16z0"/>
    <w:rsid w:val="003E2F28"/>
    <w:rPr>
      <w:rFonts w:ascii="Times New Roman" w:hAnsi="Times New Roman"/>
    </w:rPr>
  </w:style>
  <w:style w:type="character" w:customStyle="1" w:styleId="WW8Num17z0">
    <w:name w:val="WW8Num17z0"/>
    <w:rsid w:val="003E2F28"/>
    <w:rPr>
      <w:rFonts w:ascii="Symbol" w:hAnsi="Symbol"/>
    </w:rPr>
  </w:style>
  <w:style w:type="character" w:customStyle="1" w:styleId="WW8Num17z1">
    <w:name w:val="WW8Num17z1"/>
    <w:rsid w:val="003E2F28"/>
    <w:rPr>
      <w:rFonts w:ascii="Courier New" w:hAnsi="Courier New" w:cs="Courier New"/>
    </w:rPr>
  </w:style>
  <w:style w:type="character" w:customStyle="1" w:styleId="WW8Num17z2">
    <w:name w:val="WW8Num17z2"/>
    <w:rsid w:val="003E2F28"/>
    <w:rPr>
      <w:rFonts w:ascii="Wingdings" w:hAnsi="Wingdings"/>
    </w:rPr>
  </w:style>
  <w:style w:type="character" w:customStyle="1" w:styleId="WW8Num18z0">
    <w:name w:val="WW8Num18z0"/>
    <w:rsid w:val="003E2F28"/>
    <w:rPr>
      <w:rFonts w:ascii="Times New Roman" w:hAnsi="Times New Roman"/>
    </w:rPr>
  </w:style>
  <w:style w:type="character" w:customStyle="1" w:styleId="WW8Num19z0">
    <w:name w:val="WW8Num19z0"/>
    <w:rsid w:val="003E2F28"/>
    <w:rPr>
      <w:rFonts w:ascii="Symbol" w:hAnsi="Symbol"/>
    </w:rPr>
  </w:style>
  <w:style w:type="character" w:customStyle="1" w:styleId="WW8Num20z0">
    <w:name w:val="WW8Num20z0"/>
    <w:rsid w:val="003E2F28"/>
    <w:rPr>
      <w:rFonts w:ascii="Symbol" w:hAnsi="Symbol"/>
    </w:rPr>
  </w:style>
  <w:style w:type="character" w:customStyle="1" w:styleId="WW8Num20z1">
    <w:name w:val="WW8Num20z1"/>
    <w:rsid w:val="003E2F28"/>
    <w:rPr>
      <w:rFonts w:ascii="Courier New" w:hAnsi="Courier New" w:cs="Courier New"/>
    </w:rPr>
  </w:style>
  <w:style w:type="character" w:customStyle="1" w:styleId="WW8Num20z2">
    <w:name w:val="WW8Num20z2"/>
    <w:rsid w:val="003E2F28"/>
    <w:rPr>
      <w:rFonts w:ascii="Wingdings" w:hAnsi="Wingdings"/>
    </w:rPr>
  </w:style>
  <w:style w:type="character" w:customStyle="1" w:styleId="WW8Num22z0">
    <w:name w:val="WW8Num22z0"/>
    <w:rsid w:val="003E2F28"/>
    <w:rPr>
      <w:rFonts w:ascii="Symbol" w:hAnsi="Symbol"/>
    </w:rPr>
  </w:style>
  <w:style w:type="character" w:customStyle="1" w:styleId="WW8Num22z1">
    <w:name w:val="WW8Num22z1"/>
    <w:rsid w:val="003E2F28"/>
    <w:rPr>
      <w:rFonts w:ascii="Courier New" w:hAnsi="Courier New" w:cs="Courier New"/>
    </w:rPr>
  </w:style>
  <w:style w:type="character" w:customStyle="1" w:styleId="WW8Num22z2">
    <w:name w:val="WW8Num22z2"/>
    <w:rsid w:val="003E2F28"/>
    <w:rPr>
      <w:rFonts w:ascii="Wingdings" w:hAnsi="Wingdings"/>
    </w:rPr>
  </w:style>
  <w:style w:type="character" w:customStyle="1" w:styleId="WW8Num24z0">
    <w:name w:val="WW8Num24z0"/>
    <w:rsid w:val="003E2F28"/>
    <w:rPr>
      <w:rFonts w:ascii="Times New Roman" w:hAnsi="Times New Roman"/>
    </w:rPr>
  </w:style>
  <w:style w:type="character" w:customStyle="1" w:styleId="WW8Num26z0">
    <w:name w:val="WW8Num26z0"/>
    <w:rsid w:val="003E2F28"/>
    <w:rPr>
      <w:rFonts w:ascii="Symbol" w:hAnsi="Symbol"/>
    </w:rPr>
  </w:style>
  <w:style w:type="character" w:customStyle="1" w:styleId="WW8Num26z1">
    <w:name w:val="WW8Num26z1"/>
    <w:rsid w:val="003E2F28"/>
    <w:rPr>
      <w:rFonts w:ascii="Courier New" w:hAnsi="Courier New" w:cs="Courier New"/>
    </w:rPr>
  </w:style>
  <w:style w:type="character" w:customStyle="1" w:styleId="WW8Num26z2">
    <w:name w:val="WW8Num26z2"/>
    <w:rsid w:val="003E2F28"/>
    <w:rPr>
      <w:rFonts w:ascii="Wingdings" w:hAnsi="Wingdings"/>
    </w:rPr>
  </w:style>
  <w:style w:type="character" w:customStyle="1" w:styleId="WW8Num28z0">
    <w:name w:val="WW8Num28z0"/>
    <w:rsid w:val="003E2F28"/>
    <w:rPr>
      <w:rFonts w:ascii="Times New Roman" w:hAnsi="Times New Roman"/>
    </w:rPr>
  </w:style>
  <w:style w:type="character" w:customStyle="1" w:styleId="WW8Num29z0">
    <w:name w:val="WW8Num29z0"/>
    <w:rsid w:val="003E2F28"/>
    <w:rPr>
      <w:rFonts w:ascii="Symbol" w:hAnsi="Symbol"/>
    </w:rPr>
  </w:style>
  <w:style w:type="character" w:customStyle="1" w:styleId="WW8Num31z0">
    <w:name w:val="WW8Num31z0"/>
    <w:rsid w:val="003E2F28"/>
    <w:rPr>
      <w:rFonts w:ascii="Symbol" w:hAnsi="Symbol"/>
    </w:rPr>
  </w:style>
  <w:style w:type="character" w:customStyle="1" w:styleId="WW8Num31z1">
    <w:name w:val="WW8Num31z1"/>
    <w:rsid w:val="003E2F28"/>
    <w:rPr>
      <w:rFonts w:ascii="Courier New" w:hAnsi="Courier New" w:cs="Courier New"/>
    </w:rPr>
  </w:style>
  <w:style w:type="character" w:customStyle="1" w:styleId="WW8Num31z2">
    <w:name w:val="WW8Num31z2"/>
    <w:rsid w:val="003E2F28"/>
    <w:rPr>
      <w:rFonts w:ascii="Wingdings" w:hAnsi="Wingdings"/>
    </w:rPr>
  </w:style>
  <w:style w:type="character" w:customStyle="1" w:styleId="WW8Num32z0">
    <w:name w:val="WW8Num32z0"/>
    <w:rsid w:val="003E2F28"/>
    <w:rPr>
      <w:rFonts w:ascii="Times New Roman" w:hAnsi="Times New Roman"/>
    </w:rPr>
  </w:style>
  <w:style w:type="character" w:customStyle="1" w:styleId="WW8Num33z0">
    <w:name w:val="WW8Num33z0"/>
    <w:rsid w:val="003E2F28"/>
    <w:rPr>
      <w:rFonts w:ascii="Times New Roman" w:hAnsi="Times New Roman"/>
    </w:rPr>
  </w:style>
  <w:style w:type="character" w:customStyle="1" w:styleId="WW8Num34z0">
    <w:name w:val="WW8Num34z0"/>
    <w:rsid w:val="003E2F28"/>
    <w:rPr>
      <w:rFonts w:ascii="Times New Roman" w:hAnsi="Times New Roman"/>
    </w:rPr>
  </w:style>
  <w:style w:type="character" w:customStyle="1" w:styleId="WW8Num35z0">
    <w:name w:val="WW8Num35z0"/>
    <w:rsid w:val="003E2F28"/>
    <w:rPr>
      <w:rFonts w:ascii="Symbol" w:hAnsi="Symbol"/>
    </w:rPr>
  </w:style>
  <w:style w:type="character" w:customStyle="1" w:styleId="WW8Num35z1">
    <w:name w:val="WW8Num35z1"/>
    <w:rsid w:val="003E2F28"/>
    <w:rPr>
      <w:rFonts w:ascii="Courier New" w:hAnsi="Courier New" w:cs="Courier New"/>
    </w:rPr>
  </w:style>
  <w:style w:type="character" w:customStyle="1" w:styleId="WW8Num35z2">
    <w:name w:val="WW8Num35z2"/>
    <w:rsid w:val="003E2F28"/>
    <w:rPr>
      <w:rFonts w:ascii="Wingdings" w:hAnsi="Wingdings"/>
    </w:rPr>
  </w:style>
  <w:style w:type="character" w:customStyle="1" w:styleId="WW8Num37z0">
    <w:name w:val="WW8Num37z0"/>
    <w:rsid w:val="003E2F28"/>
    <w:rPr>
      <w:rFonts w:ascii="Symbol" w:hAnsi="Symbol"/>
    </w:rPr>
  </w:style>
  <w:style w:type="character" w:customStyle="1" w:styleId="WW8Num37z1">
    <w:name w:val="WW8Num37z1"/>
    <w:rsid w:val="003E2F28"/>
    <w:rPr>
      <w:rFonts w:ascii="Courier New" w:hAnsi="Courier New" w:cs="Courier New"/>
    </w:rPr>
  </w:style>
  <w:style w:type="character" w:customStyle="1" w:styleId="WW8Num37z2">
    <w:name w:val="WW8Num37z2"/>
    <w:rsid w:val="003E2F28"/>
    <w:rPr>
      <w:rFonts w:ascii="Wingdings" w:hAnsi="Wingdings"/>
    </w:rPr>
  </w:style>
  <w:style w:type="character" w:customStyle="1" w:styleId="WW8Num38z0">
    <w:name w:val="WW8Num38z0"/>
    <w:rsid w:val="003E2F28"/>
    <w:rPr>
      <w:rFonts w:ascii="Symbol" w:hAnsi="Symbol"/>
    </w:rPr>
  </w:style>
  <w:style w:type="character" w:customStyle="1" w:styleId="WW8Num38z1">
    <w:name w:val="WW8Num38z1"/>
    <w:rsid w:val="003E2F28"/>
    <w:rPr>
      <w:rFonts w:ascii="Courier New" w:hAnsi="Courier New" w:cs="Courier New"/>
    </w:rPr>
  </w:style>
  <w:style w:type="character" w:customStyle="1" w:styleId="WW8Num38z2">
    <w:name w:val="WW8Num38z2"/>
    <w:rsid w:val="003E2F28"/>
    <w:rPr>
      <w:rFonts w:ascii="Wingdings" w:hAnsi="Wingdings"/>
    </w:rPr>
  </w:style>
  <w:style w:type="character" w:customStyle="1" w:styleId="WW8Num39z0">
    <w:name w:val="WW8Num39z0"/>
    <w:rsid w:val="003E2F28"/>
    <w:rPr>
      <w:rFonts w:ascii="Times New Roman" w:hAnsi="Times New Roman"/>
    </w:rPr>
  </w:style>
  <w:style w:type="character" w:customStyle="1" w:styleId="WW8Num40z0">
    <w:name w:val="WW8Num40z0"/>
    <w:rsid w:val="003E2F28"/>
    <w:rPr>
      <w:rFonts w:ascii="Symbol" w:hAnsi="Symbol"/>
    </w:rPr>
  </w:style>
  <w:style w:type="character" w:customStyle="1" w:styleId="WW8Num40z1">
    <w:name w:val="WW8Num40z1"/>
    <w:rsid w:val="003E2F28"/>
    <w:rPr>
      <w:rFonts w:ascii="Courier New" w:hAnsi="Courier New" w:cs="Courier New"/>
    </w:rPr>
  </w:style>
  <w:style w:type="character" w:customStyle="1" w:styleId="WW8Num40z2">
    <w:name w:val="WW8Num40z2"/>
    <w:rsid w:val="003E2F28"/>
    <w:rPr>
      <w:rFonts w:ascii="Wingdings" w:hAnsi="Wingdings"/>
    </w:rPr>
  </w:style>
  <w:style w:type="character" w:customStyle="1" w:styleId="WW8Num42z0">
    <w:name w:val="WW8Num42z0"/>
    <w:rsid w:val="003E2F28"/>
    <w:rPr>
      <w:rFonts w:ascii="Symbol" w:hAnsi="Symbol"/>
    </w:rPr>
  </w:style>
  <w:style w:type="character" w:customStyle="1" w:styleId="WW8Num42z1">
    <w:name w:val="WW8Num42z1"/>
    <w:rsid w:val="003E2F28"/>
    <w:rPr>
      <w:rFonts w:ascii="Courier New" w:hAnsi="Courier New" w:cs="Courier New"/>
    </w:rPr>
  </w:style>
  <w:style w:type="character" w:customStyle="1" w:styleId="WW8Num42z2">
    <w:name w:val="WW8Num42z2"/>
    <w:rsid w:val="003E2F28"/>
    <w:rPr>
      <w:rFonts w:ascii="Wingdings" w:hAnsi="Wingdings"/>
    </w:rPr>
  </w:style>
  <w:style w:type="character" w:customStyle="1" w:styleId="WW8Num44z0">
    <w:name w:val="WW8Num44z0"/>
    <w:rsid w:val="003E2F28"/>
    <w:rPr>
      <w:rFonts w:ascii="Times New Roman" w:hAnsi="Times New Roman"/>
    </w:rPr>
  </w:style>
  <w:style w:type="character" w:customStyle="1" w:styleId="WW8Num45z0">
    <w:name w:val="WW8Num45z0"/>
    <w:rsid w:val="003E2F28"/>
    <w:rPr>
      <w:rFonts w:ascii="Times New Roman" w:hAnsi="Times New Roman"/>
    </w:rPr>
  </w:style>
  <w:style w:type="character" w:customStyle="1" w:styleId="WW8Num46z0">
    <w:name w:val="WW8Num46z0"/>
    <w:rsid w:val="003E2F28"/>
    <w:rPr>
      <w:rFonts w:ascii="Symbol" w:hAnsi="Symbol"/>
    </w:rPr>
  </w:style>
  <w:style w:type="character" w:customStyle="1" w:styleId="WW8Num47z0">
    <w:name w:val="WW8Num47z0"/>
    <w:rsid w:val="003E2F28"/>
    <w:rPr>
      <w:rFonts w:ascii="Symbol" w:hAnsi="Symbol"/>
    </w:rPr>
  </w:style>
  <w:style w:type="character" w:customStyle="1" w:styleId="WW8Num47z1">
    <w:name w:val="WW8Num47z1"/>
    <w:rsid w:val="003E2F28"/>
    <w:rPr>
      <w:rFonts w:ascii="Courier New" w:hAnsi="Courier New" w:cs="Courier New"/>
    </w:rPr>
  </w:style>
  <w:style w:type="character" w:customStyle="1" w:styleId="WW8Num47z2">
    <w:name w:val="WW8Num47z2"/>
    <w:rsid w:val="003E2F28"/>
    <w:rPr>
      <w:rFonts w:ascii="Wingdings" w:hAnsi="Wingdings"/>
    </w:rPr>
  </w:style>
  <w:style w:type="character" w:customStyle="1" w:styleId="WW8Num48z0">
    <w:name w:val="WW8Num48z0"/>
    <w:rsid w:val="003E2F28"/>
    <w:rPr>
      <w:rFonts w:ascii="Symbol" w:hAnsi="Symbol"/>
    </w:rPr>
  </w:style>
  <w:style w:type="character" w:customStyle="1" w:styleId="WW8Num48z1">
    <w:name w:val="WW8Num48z1"/>
    <w:rsid w:val="003E2F28"/>
    <w:rPr>
      <w:rFonts w:ascii="Courier New" w:hAnsi="Courier New" w:cs="Courier New"/>
    </w:rPr>
  </w:style>
  <w:style w:type="character" w:customStyle="1" w:styleId="WW8Num48z2">
    <w:name w:val="WW8Num48z2"/>
    <w:rsid w:val="003E2F28"/>
    <w:rPr>
      <w:rFonts w:ascii="Wingdings" w:hAnsi="Wingdings"/>
    </w:rPr>
  </w:style>
  <w:style w:type="character" w:customStyle="1" w:styleId="WW8NumSt2z0">
    <w:name w:val="WW8NumSt2z0"/>
    <w:rsid w:val="003E2F28"/>
    <w:rPr>
      <w:rFonts w:ascii="Symbol" w:hAnsi="Symbol"/>
    </w:rPr>
  </w:style>
  <w:style w:type="character" w:customStyle="1" w:styleId="WW8NumSt3z0">
    <w:name w:val="WW8NumSt3z0"/>
    <w:rsid w:val="003E2F28"/>
    <w:rPr>
      <w:rFonts w:ascii="Symbol" w:hAnsi="Symbol"/>
    </w:rPr>
  </w:style>
  <w:style w:type="character" w:customStyle="1" w:styleId="WW-DefaultParagraphFont">
    <w:name w:val="WW-Default Paragraph Font"/>
    <w:rsid w:val="003E2F28"/>
  </w:style>
  <w:style w:type="character" w:customStyle="1" w:styleId="Eindnoottekens">
    <w:name w:val="Eindnoottekens"/>
    <w:basedOn w:val="WW-DefaultParagraphFont"/>
    <w:rsid w:val="003E2F28"/>
    <w:rPr>
      <w:vertAlign w:val="superscript"/>
    </w:rPr>
  </w:style>
  <w:style w:type="character" w:customStyle="1" w:styleId="Voetnoottekens">
    <w:name w:val="Voetnoottekens"/>
    <w:basedOn w:val="WW-DefaultParagraphFont"/>
    <w:rsid w:val="003E2F28"/>
    <w:rPr>
      <w:vertAlign w:val="superscript"/>
    </w:rPr>
  </w:style>
  <w:style w:type="character" w:customStyle="1" w:styleId="ICTstandard1">
    <w:name w:val="ICTstandard 1"/>
    <w:basedOn w:val="WW-DefaultParagraphFont"/>
    <w:rsid w:val="003E2F28"/>
  </w:style>
  <w:style w:type="character" w:customStyle="1" w:styleId="ICTstandard6">
    <w:name w:val="ICTstandard 6"/>
    <w:basedOn w:val="WW-DefaultParagraphFont"/>
    <w:rsid w:val="003E2F28"/>
  </w:style>
  <w:style w:type="character" w:customStyle="1" w:styleId="ICTstandard7">
    <w:name w:val="ICTstandard 7"/>
    <w:basedOn w:val="WW-DefaultParagraphFont"/>
    <w:rsid w:val="003E2F28"/>
  </w:style>
  <w:style w:type="character" w:customStyle="1" w:styleId="ICTstandard8">
    <w:name w:val="ICTstandard 8"/>
    <w:basedOn w:val="WW-DefaultParagraphFont"/>
    <w:rsid w:val="003E2F28"/>
  </w:style>
  <w:style w:type="character" w:customStyle="1" w:styleId="ICTstandard2">
    <w:name w:val="ICTstandard 2"/>
    <w:basedOn w:val="WW-DefaultParagraphFont"/>
    <w:rsid w:val="003E2F28"/>
    <w:rPr>
      <w:rFonts w:ascii="Univers" w:hAnsi="Univers"/>
      <w:sz w:val="20"/>
      <w:lang w:val="en-US"/>
    </w:rPr>
  </w:style>
  <w:style w:type="character" w:customStyle="1" w:styleId="ICTAppendix3">
    <w:name w:val="ICTAppendix 3"/>
    <w:basedOn w:val="WW-DefaultParagraphFont"/>
    <w:rsid w:val="003E2F28"/>
  </w:style>
  <w:style w:type="character" w:customStyle="1" w:styleId="ICTAppendix2">
    <w:name w:val="ICTAppendix 2"/>
    <w:basedOn w:val="WW-DefaultParagraphFont"/>
    <w:rsid w:val="003E2F28"/>
  </w:style>
  <w:style w:type="character" w:customStyle="1" w:styleId="ICTAppendix4">
    <w:name w:val="ICTAppendix 4"/>
    <w:basedOn w:val="WW-DefaultParagraphFont"/>
    <w:rsid w:val="003E2F28"/>
  </w:style>
  <w:style w:type="character" w:customStyle="1" w:styleId="ICTAppendix5">
    <w:name w:val="ICTAppendix 5"/>
    <w:basedOn w:val="WW-DefaultParagraphFont"/>
    <w:rsid w:val="003E2F28"/>
  </w:style>
  <w:style w:type="character" w:customStyle="1" w:styleId="ICTAppendix6">
    <w:name w:val="ICTAppendix 6"/>
    <w:basedOn w:val="WW-DefaultParagraphFont"/>
    <w:rsid w:val="003E2F28"/>
  </w:style>
  <w:style w:type="character" w:customStyle="1" w:styleId="ICTAppendix7">
    <w:name w:val="ICTAppendix 7"/>
    <w:basedOn w:val="WW-DefaultParagraphFont"/>
    <w:rsid w:val="003E2F28"/>
  </w:style>
  <w:style w:type="character" w:customStyle="1" w:styleId="ICTAppendix8">
    <w:name w:val="ICTAppendix 8"/>
    <w:basedOn w:val="WW-DefaultParagraphFont"/>
    <w:rsid w:val="003E2F28"/>
  </w:style>
  <w:style w:type="character" w:customStyle="1" w:styleId="ICTAppendix1">
    <w:name w:val="ICTAppendix 1"/>
    <w:basedOn w:val="WW-DefaultParagraphFont"/>
    <w:rsid w:val="003E2F28"/>
  </w:style>
  <w:style w:type="character" w:customStyle="1" w:styleId="ICTstandard3">
    <w:name w:val="ICTstandard 3"/>
    <w:basedOn w:val="WW-DefaultParagraphFont"/>
    <w:rsid w:val="003E2F28"/>
    <w:rPr>
      <w:rFonts w:ascii="Univers" w:hAnsi="Univers"/>
      <w:sz w:val="20"/>
      <w:lang w:val="en-US"/>
    </w:rPr>
  </w:style>
  <w:style w:type="character" w:customStyle="1" w:styleId="ICTstandard4">
    <w:name w:val="ICTstandard 4"/>
    <w:basedOn w:val="WW-DefaultParagraphFont"/>
    <w:rsid w:val="003E2F28"/>
    <w:rPr>
      <w:rFonts w:ascii="Univers" w:hAnsi="Univers"/>
      <w:sz w:val="20"/>
      <w:lang w:val="en-US"/>
    </w:rPr>
  </w:style>
  <w:style w:type="character" w:customStyle="1" w:styleId="ICTstandard5">
    <w:name w:val="ICTstandard 5"/>
    <w:basedOn w:val="WW-DefaultParagraphFont"/>
    <w:rsid w:val="003E2F28"/>
    <w:rPr>
      <w:rFonts w:ascii="Univers" w:hAnsi="Univers"/>
      <w:sz w:val="20"/>
      <w:lang w:val="en-US"/>
    </w:rPr>
  </w:style>
  <w:style w:type="character" w:customStyle="1" w:styleId="Bibliogrphy">
    <w:name w:val="Bibliogrphy"/>
    <w:basedOn w:val="WW-DefaultParagraphFont"/>
    <w:rsid w:val="003E2F28"/>
  </w:style>
  <w:style w:type="character" w:customStyle="1" w:styleId="FillField">
    <w:name w:val="$FillField"/>
    <w:basedOn w:val="WW-DefaultParagraphFont"/>
    <w:rsid w:val="003E2F28"/>
    <w:rPr>
      <w:rFonts w:ascii="Univers" w:hAnsi="Univers"/>
      <w:position w:val="0"/>
      <w:sz w:val="20"/>
      <w:vertAlign w:val="baseline"/>
    </w:rPr>
  </w:style>
  <w:style w:type="character" w:customStyle="1" w:styleId="memo">
    <w:name w:val="$memo"/>
    <w:basedOn w:val="WW-DefaultParagraphFont"/>
    <w:rsid w:val="003E2F28"/>
    <w:rPr>
      <w:rFonts w:ascii="Univers" w:hAnsi="Univers"/>
      <w:sz w:val="20"/>
    </w:rPr>
  </w:style>
  <w:style w:type="character" w:customStyle="1" w:styleId="Style">
    <w:name w:val="$Style"/>
    <w:basedOn w:val="WW-DefaultParagraphFont"/>
    <w:rsid w:val="003E2F28"/>
    <w:rPr>
      <w:rFonts w:ascii="UNIVERS (W1)" w:hAnsi="UNIVERS (W1)"/>
      <w:position w:val="0"/>
      <w:sz w:val="20"/>
      <w:vertAlign w:val="baseline"/>
    </w:rPr>
  </w:style>
  <w:style w:type="character" w:customStyle="1" w:styleId="Prijs">
    <w:name w:val="$Prijs"/>
    <w:basedOn w:val="WW-DefaultParagraphFont"/>
    <w:rsid w:val="003E2F28"/>
    <w:rPr>
      <w:rFonts w:ascii="Univers" w:hAnsi="Univers"/>
      <w:position w:val="0"/>
      <w:sz w:val="20"/>
      <w:vertAlign w:val="baseline"/>
    </w:rPr>
  </w:style>
  <w:style w:type="character" w:customStyle="1" w:styleId="CommentReference1">
    <w:name w:val="Comment Reference1"/>
    <w:basedOn w:val="WW-DefaultParagraphFont"/>
    <w:rsid w:val="003E2F28"/>
    <w:rPr>
      <w:sz w:val="16"/>
    </w:rPr>
  </w:style>
  <w:style w:type="character" w:customStyle="1" w:styleId="Jaar">
    <w:name w:val="$Jaar"/>
    <w:basedOn w:val="WW-DefaultParagraphFont"/>
    <w:rsid w:val="003E2F28"/>
    <w:rPr>
      <w:rFonts w:ascii="Univers" w:hAnsi="Univers"/>
      <w:position w:val="0"/>
      <w:sz w:val="20"/>
      <w:vertAlign w:val="baseline"/>
    </w:rPr>
  </w:style>
  <w:style w:type="character" w:customStyle="1" w:styleId="Auteur">
    <w:name w:val="$Auteur"/>
    <w:basedOn w:val="WW-DefaultParagraphFont"/>
    <w:rsid w:val="003E2F28"/>
    <w:rPr>
      <w:rFonts w:ascii="Univers" w:hAnsi="Univers"/>
      <w:color w:val="auto"/>
      <w:position w:val="0"/>
      <w:sz w:val="20"/>
      <w:vertAlign w:val="baseline"/>
    </w:rPr>
  </w:style>
  <w:style w:type="character" w:customStyle="1" w:styleId="Classificat">
    <w:name w:val="$Classificat"/>
    <w:basedOn w:val="WW-DefaultParagraphFont"/>
    <w:rsid w:val="003E2F28"/>
    <w:rPr>
      <w:rFonts w:ascii="Univers" w:hAnsi="Univers"/>
      <w:position w:val="0"/>
      <w:sz w:val="20"/>
      <w:vertAlign w:val="baseline"/>
    </w:rPr>
  </w:style>
  <w:style w:type="character" w:customStyle="1" w:styleId="Projectnaam">
    <w:name w:val="$Projectnaam"/>
    <w:basedOn w:val="WW-DefaultParagraphFont"/>
    <w:rsid w:val="003E2F28"/>
    <w:rPr>
      <w:rFonts w:ascii="Univers" w:hAnsi="Univers"/>
      <w:position w:val="0"/>
      <w:sz w:val="20"/>
      <w:vertAlign w:val="baseline"/>
    </w:rPr>
  </w:style>
  <w:style w:type="character" w:customStyle="1" w:styleId="Datum">
    <w:name w:val="$Datum"/>
    <w:basedOn w:val="WW-DefaultParagraphFont"/>
    <w:rsid w:val="003E2F28"/>
    <w:rPr>
      <w:rFonts w:ascii="Univers" w:hAnsi="Univers"/>
      <w:position w:val="0"/>
      <w:sz w:val="20"/>
      <w:vertAlign w:val="baseline"/>
    </w:rPr>
  </w:style>
  <w:style w:type="character" w:customStyle="1" w:styleId="Status">
    <w:name w:val="$Status"/>
    <w:basedOn w:val="WW-DefaultParagraphFont"/>
    <w:rsid w:val="003E2F28"/>
    <w:rPr>
      <w:rFonts w:ascii="Univers" w:hAnsi="Univers"/>
      <w:position w:val="0"/>
      <w:sz w:val="20"/>
      <w:vertAlign w:val="baseline"/>
    </w:rPr>
  </w:style>
  <w:style w:type="character" w:customStyle="1" w:styleId="Titel">
    <w:name w:val="$Titel"/>
    <w:basedOn w:val="WW-DefaultParagraphFont"/>
    <w:rsid w:val="003E2F28"/>
    <w:rPr>
      <w:rFonts w:ascii="Univers Bold" w:hAnsi="Univers Bold"/>
      <w:b/>
      <w:sz w:val="24"/>
    </w:rPr>
  </w:style>
  <w:style w:type="character" w:customStyle="1" w:styleId="Documentid">
    <w:name w:val="$Documentid"/>
    <w:basedOn w:val="WW-DefaultParagraphFont"/>
    <w:rsid w:val="003E2F28"/>
    <w:rPr>
      <w:rFonts w:ascii="Univers" w:hAnsi="Univers"/>
      <w:position w:val="0"/>
      <w:sz w:val="20"/>
      <w:u w:val="none"/>
      <w:vertAlign w:val="baseline"/>
    </w:rPr>
  </w:style>
  <w:style w:type="character" w:customStyle="1" w:styleId="Appendix">
    <w:name w:val="Appendix"/>
    <w:basedOn w:val="WW-DefaultParagraphFont"/>
    <w:rsid w:val="003E2F28"/>
    <w:rPr>
      <w:rFonts w:ascii="UNIVERS (W1)" w:hAnsi="UNIVERS (W1)"/>
      <w:b/>
      <w:position w:val="0"/>
      <w:sz w:val="24"/>
      <w:vertAlign w:val="baseline"/>
    </w:rPr>
  </w:style>
  <w:style w:type="character" w:customStyle="1" w:styleId="Revisie">
    <w:name w:val="$Revisie"/>
    <w:basedOn w:val="WW-DefaultParagraphFont"/>
    <w:rsid w:val="003E2F28"/>
    <w:rPr>
      <w:rFonts w:ascii="Univers" w:hAnsi="Univers"/>
      <w:sz w:val="20"/>
    </w:rPr>
  </w:style>
  <w:style w:type="character" w:customStyle="1" w:styleId="Firma">
    <w:name w:val="$Firma"/>
    <w:basedOn w:val="WW-DefaultParagraphFont"/>
    <w:rsid w:val="003E2F28"/>
    <w:rPr>
      <w:rFonts w:ascii="Univers Bold" w:hAnsi="Univers Bold"/>
      <w:b/>
      <w:position w:val="0"/>
      <w:sz w:val="20"/>
      <w:vertAlign w:val="baseline"/>
    </w:rPr>
  </w:style>
  <w:style w:type="character" w:customStyle="1" w:styleId="Document8">
    <w:name w:val="Document 8"/>
    <w:basedOn w:val="WW-DefaultParagraphFont"/>
    <w:rsid w:val="003E2F28"/>
  </w:style>
  <w:style w:type="character" w:customStyle="1" w:styleId="Document4">
    <w:name w:val="Document 4"/>
    <w:basedOn w:val="WW-DefaultParagraphFont"/>
    <w:rsid w:val="003E2F28"/>
    <w:rPr>
      <w:b/>
      <w:i/>
      <w:sz w:val="20"/>
    </w:rPr>
  </w:style>
  <w:style w:type="character" w:customStyle="1" w:styleId="Document6">
    <w:name w:val="Document 6"/>
    <w:basedOn w:val="WW-DefaultParagraphFont"/>
    <w:rsid w:val="003E2F28"/>
  </w:style>
  <w:style w:type="character" w:customStyle="1" w:styleId="Document5">
    <w:name w:val="Document 5"/>
    <w:basedOn w:val="WW-DefaultParagraphFont"/>
    <w:rsid w:val="003E2F28"/>
  </w:style>
  <w:style w:type="character" w:customStyle="1" w:styleId="Document2">
    <w:name w:val="Document 2"/>
    <w:basedOn w:val="WW-DefaultParagraphFont"/>
    <w:rsid w:val="003E2F28"/>
    <w:rPr>
      <w:rFonts w:ascii="Univers" w:hAnsi="Univers"/>
      <w:sz w:val="20"/>
      <w:lang w:val="en-US"/>
    </w:rPr>
  </w:style>
  <w:style w:type="character" w:customStyle="1" w:styleId="Document7">
    <w:name w:val="Document 7"/>
    <w:basedOn w:val="WW-DefaultParagraphFont"/>
    <w:rsid w:val="003E2F28"/>
  </w:style>
  <w:style w:type="character" w:customStyle="1" w:styleId="RightPar1">
    <w:name w:val="Right Par 1"/>
    <w:basedOn w:val="WW-DefaultParagraphFont"/>
    <w:rsid w:val="003E2F28"/>
  </w:style>
  <w:style w:type="character" w:customStyle="1" w:styleId="RightPar2">
    <w:name w:val="Right Par 2"/>
    <w:basedOn w:val="WW-DefaultParagraphFont"/>
    <w:rsid w:val="003E2F28"/>
  </w:style>
  <w:style w:type="character" w:customStyle="1" w:styleId="Document3">
    <w:name w:val="Document 3"/>
    <w:basedOn w:val="WW-DefaultParagraphFont"/>
    <w:rsid w:val="003E2F28"/>
    <w:rPr>
      <w:rFonts w:ascii="Univers" w:hAnsi="Univers"/>
      <w:sz w:val="20"/>
      <w:lang w:val="en-US"/>
    </w:rPr>
  </w:style>
  <w:style w:type="character" w:customStyle="1" w:styleId="RightPar3">
    <w:name w:val="Right Par 3"/>
    <w:basedOn w:val="WW-DefaultParagraphFont"/>
    <w:rsid w:val="003E2F28"/>
  </w:style>
  <w:style w:type="character" w:customStyle="1" w:styleId="RightPar4">
    <w:name w:val="Right Par 4"/>
    <w:basedOn w:val="WW-DefaultParagraphFont"/>
    <w:rsid w:val="003E2F28"/>
  </w:style>
  <w:style w:type="character" w:customStyle="1" w:styleId="RightPar5">
    <w:name w:val="Right Par 5"/>
    <w:basedOn w:val="WW-DefaultParagraphFont"/>
    <w:rsid w:val="003E2F28"/>
  </w:style>
  <w:style w:type="character" w:customStyle="1" w:styleId="RightPar6">
    <w:name w:val="Right Par 6"/>
    <w:basedOn w:val="WW-DefaultParagraphFont"/>
    <w:rsid w:val="003E2F28"/>
  </w:style>
  <w:style w:type="character" w:customStyle="1" w:styleId="RightPar7">
    <w:name w:val="Right Par 7"/>
    <w:basedOn w:val="WW-DefaultParagraphFont"/>
    <w:rsid w:val="003E2F28"/>
  </w:style>
  <w:style w:type="character" w:customStyle="1" w:styleId="RightPar8">
    <w:name w:val="Right Par 8"/>
    <w:basedOn w:val="WW-DefaultParagraphFont"/>
    <w:rsid w:val="003E2F28"/>
  </w:style>
  <w:style w:type="character" w:customStyle="1" w:styleId="Technical5">
    <w:name w:val="Technical 5"/>
    <w:basedOn w:val="WW-DefaultParagraphFont"/>
    <w:rsid w:val="003E2F28"/>
  </w:style>
  <w:style w:type="character" w:customStyle="1" w:styleId="Technical6">
    <w:name w:val="Technical 6"/>
    <w:basedOn w:val="WW-DefaultParagraphFont"/>
    <w:rsid w:val="003E2F28"/>
  </w:style>
  <w:style w:type="character" w:customStyle="1" w:styleId="Technical2">
    <w:name w:val="Technical 2"/>
    <w:basedOn w:val="WW-DefaultParagraphFont"/>
    <w:rsid w:val="003E2F28"/>
    <w:rPr>
      <w:rFonts w:ascii="Univers" w:hAnsi="Univers"/>
      <w:sz w:val="20"/>
      <w:lang w:val="en-US"/>
    </w:rPr>
  </w:style>
  <w:style w:type="character" w:customStyle="1" w:styleId="Technical3">
    <w:name w:val="Technical 3"/>
    <w:basedOn w:val="WW-DefaultParagraphFont"/>
    <w:rsid w:val="003E2F28"/>
    <w:rPr>
      <w:rFonts w:ascii="Univers" w:hAnsi="Univers"/>
      <w:sz w:val="20"/>
      <w:lang w:val="en-US"/>
    </w:rPr>
  </w:style>
  <w:style w:type="character" w:customStyle="1" w:styleId="Technical4">
    <w:name w:val="Technical 4"/>
    <w:basedOn w:val="WW-DefaultParagraphFont"/>
    <w:rsid w:val="003E2F28"/>
  </w:style>
  <w:style w:type="character" w:customStyle="1" w:styleId="Technical1">
    <w:name w:val="Technical 1"/>
    <w:basedOn w:val="WW-DefaultParagraphFont"/>
    <w:rsid w:val="003E2F28"/>
    <w:rPr>
      <w:rFonts w:ascii="Univers" w:hAnsi="Univers"/>
      <w:sz w:val="20"/>
      <w:lang w:val="en-US"/>
    </w:rPr>
  </w:style>
  <w:style w:type="character" w:customStyle="1" w:styleId="Technical7">
    <w:name w:val="Technical 7"/>
    <w:basedOn w:val="WW-DefaultParagraphFont"/>
    <w:rsid w:val="003E2F28"/>
  </w:style>
  <w:style w:type="character" w:customStyle="1" w:styleId="Technical8">
    <w:name w:val="Technical 8"/>
    <w:basedOn w:val="WW-DefaultParagraphFont"/>
    <w:rsid w:val="003E2F28"/>
  </w:style>
  <w:style w:type="character" w:customStyle="1" w:styleId="Alineanummer1">
    <w:name w:val="Alineanummer 1"/>
    <w:basedOn w:val="WW-DefaultParagraphFont"/>
    <w:rsid w:val="003E2F28"/>
  </w:style>
  <w:style w:type="character" w:customStyle="1" w:styleId="Dokument5">
    <w:name w:val="Dokument 5"/>
    <w:basedOn w:val="WW-DefaultParagraphFont"/>
    <w:rsid w:val="003E2F28"/>
  </w:style>
  <w:style w:type="character" w:customStyle="1" w:styleId="Dokument6">
    <w:name w:val="Dokument 6"/>
    <w:basedOn w:val="WW-DefaultParagraphFont"/>
    <w:rsid w:val="003E2F28"/>
  </w:style>
  <w:style w:type="character" w:customStyle="1" w:styleId="Dokument4">
    <w:name w:val="Dokument 4"/>
    <w:basedOn w:val="WW-DefaultParagraphFont"/>
    <w:rsid w:val="003E2F28"/>
    <w:rPr>
      <w:b/>
      <w:i/>
      <w:sz w:val="20"/>
    </w:rPr>
  </w:style>
  <w:style w:type="character" w:customStyle="1" w:styleId="Alineanummer2">
    <w:name w:val="Alineanummer 2"/>
    <w:basedOn w:val="WW-DefaultParagraphFont"/>
    <w:rsid w:val="003E2F28"/>
  </w:style>
  <w:style w:type="character" w:customStyle="1" w:styleId="Alineanummer3">
    <w:name w:val="Alineanummer 3"/>
    <w:basedOn w:val="WW-DefaultParagraphFont"/>
    <w:rsid w:val="003E2F28"/>
  </w:style>
  <w:style w:type="character" w:customStyle="1" w:styleId="Alineanummer4">
    <w:name w:val="Alineanummer 4"/>
    <w:basedOn w:val="WW-DefaultParagraphFont"/>
    <w:rsid w:val="003E2F28"/>
  </w:style>
  <w:style w:type="character" w:customStyle="1" w:styleId="Alineanummer5">
    <w:name w:val="Alineanummer 5"/>
    <w:basedOn w:val="WW-DefaultParagraphFont"/>
    <w:rsid w:val="003E2F28"/>
  </w:style>
  <w:style w:type="character" w:customStyle="1" w:styleId="Alineanummer6">
    <w:name w:val="Alineanummer 6"/>
    <w:basedOn w:val="WW-DefaultParagraphFont"/>
    <w:rsid w:val="003E2F28"/>
  </w:style>
  <w:style w:type="character" w:customStyle="1" w:styleId="Dokument2">
    <w:name w:val="Dokument 2"/>
    <w:basedOn w:val="WW-DefaultParagraphFont"/>
    <w:rsid w:val="003E2F28"/>
    <w:rPr>
      <w:rFonts w:ascii="Univers" w:hAnsi="Univers"/>
      <w:sz w:val="20"/>
      <w:lang w:val="en-US"/>
    </w:rPr>
  </w:style>
  <w:style w:type="character" w:customStyle="1" w:styleId="Alineanummer7">
    <w:name w:val="Alineanummer 7"/>
    <w:basedOn w:val="WW-DefaultParagraphFont"/>
    <w:rsid w:val="003E2F28"/>
  </w:style>
  <w:style w:type="character" w:customStyle="1" w:styleId="Alineanummer8">
    <w:name w:val="Alineanummer 8"/>
    <w:basedOn w:val="WW-DefaultParagraphFont"/>
    <w:rsid w:val="003E2F28"/>
  </w:style>
  <w:style w:type="character" w:customStyle="1" w:styleId="Dokument3">
    <w:name w:val="Dokument 3"/>
    <w:basedOn w:val="WW-DefaultParagraphFont"/>
    <w:rsid w:val="003E2F28"/>
    <w:rPr>
      <w:rFonts w:ascii="Univers" w:hAnsi="Univers"/>
      <w:sz w:val="20"/>
      <w:lang w:val="en-US"/>
    </w:rPr>
  </w:style>
  <w:style w:type="character" w:customStyle="1" w:styleId="Dokument7">
    <w:name w:val="Dokument 7"/>
    <w:basedOn w:val="WW-DefaultParagraphFont"/>
    <w:rsid w:val="003E2F28"/>
  </w:style>
  <w:style w:type="character" w:customStyle="1" w:styleId="Dokument8">
    <w:name w:val="Dokument 8"/>
    <w:basedOn w:val="WW-DefaultParagraphFont"/>
    <w:rsid w:val="003E2F28"/>
  </w:style>
  <w:style w:type="character" w:customStyle="1" w:styleId="Technisch1">
    <w:name w:val="Technisch 1"/>
    <w:basedOn w:val="WW-DefaultParagraphFont"/>
    <w:rsid w:val="003E2F28"/>
    <w:rPr>
      <w:rFonts w:ascii="Univers" w:hAnsi="Univers"/>
      <w:sz w:val="20"/>
      <w:lang w:val="en-US"/>
    </w:rPr>
  </w:style>
  <w:style w:type="character" w:customStyle="1" w:styleId="Technisch2">
    <w:name w:val="Technisch 2"/>
    <w:basedOn w:val="WW-DefaultParagraphFont"/>
    <w:rsid w:val="003E2F28"/>
    <w:rPr>
      <w:rFonts w:ascii="Univers" w:hAnsi="Univers"/>
      <w:sz w:val="20"/>
      <w:lang w:val="en-US"/>
    </w:rPr>
  </w:style>
  <w:style w:type="character" w:customStyle="1" w:styleId="Technisch3">
    <w:name w:val="Technisch 3"/>
    <w:basedOn w:val="WW-DefaultParagraphFont"/>
    <w:rsid w:val="003E2F28"/>
    <w:rPr>
      <w:rFonts w:ascii="Univers" w:hAnsi="Univers"/>
      <w:sz w:val="20"/>
      <w:lang w:val="en-US"/>
    </w:rPr>
  </w:style>
  <w:style w:type="character" w:customStyle="1" w:styleId="Technisch5">
    <w:name w:val="Technisch 5"/>
    <w:basedOn w:val="WW-DefaultParagraphFont"/>
    <w:rsid w:val="003E2F28"/>
  </w:style>
  <w:style w:type="character" w:customStyle="1" w:styleId="Technisch6">
    <w:name w:val="Technisch 6"/>
    <w:basedOn w:val="WW-DefaultParagraphFont"/>
    <w:rsid w:val="003E2F28"/>
  </w:style>
  <w:style w:type="character" w:customStyle="1" w:styleId="Technisch7">
    <w:name w:val="Technisch 7"/>
    <w:basedOn w:val="WW-DefaultParagraphFont"/>
    <w:rsid w:val="003E2F28"/>
  </w:style>
  <w:style w:type="character" w:customStyle="1" w:styleId="Technisch4">
    <w:name w:val="Technisch 4"/>
    <w:basedOn w:val="WW-DefaultParagraphFont"/>
    <w:rsid w:val="003E2F28"/>
  </w:style>
  <w:style w:type="character" w:customStyle="1" w:styleId="Technisch8">
    <w:name w:val="Technisch 8"/>
    <w:basedOn w:val="WW-DefaultParagraphFont"/>
    <w:rsid w:val="003E2F28"/>
  </w:style>
  <w:style w:type="character" w:customStyle="1" w:styleId="Update">
    <w:name w:val="Update"/>
    <w:basedOn w:val="WW-DefaultParagraphFont"/>
    <w:rsid w:val="003E2F28"/>
    <w:rPr>
      <w:b/>
      <w:sz w:val="20"/>
    </w:rPr>
  </w:style>
  <w:style w:type="character" w:customStyle="1" w:styleId="DocInit">
    <w:name w:val="Doc Init"/>
    <w:basedOn w:val="WW-DefaultParagraphFont"/>
    <w:rsid w:val="003E2F28"/>
  </w:style>
  <w:style w:type="character" w:customStyle="1" w:styleId="TechInit">
    <w:name w:val="Tech Init"/>
    <w:basedOn w:val="WW-DefaultParagraphFont"/>
    <w:rsid w:val="003E2F28"/>
    <w:rPr>
      <w:rFonts w:ascii="Univers" w:hAnsi="Univers"/>
      <w:sz w:val="20"/>
      <w:lang w:val="en-US"/>
    </w:rPr>
  </w:style>
  <w:style w:type="character" w:customStyle="1" w:styleId="PROJECTNAM">
    <w:name w:val="$PROJECT_NAM"/>
    <w:basedOn w:val="WW-DefaultParagraphFont"/>
    <w:rsid w:val="003E2F28"/>
  </w:style>
  <w:style w:type="character" w:customStyle="1" w:styleId="DOCNO">
    <w:name w:val="$DOC_NO"/>
    <w:basedOn w:val="WW-DefaultParagraphFont"/>
    <w:rsid w:val="003E2F28"/>
  </w:style>
  <w:style w:type="character" w:customStyle="1" w:styleId="DOCTYPE">
    <w:name w:val="$DOC_TYPE"/>
    <w:basedOn w:val="WW-DefaultParagraphFont"/>
    <w:rsid w:val="003E2F28"/>
  </w:style>
  <w:style w:type="character" w:customStyle="1" w:styleId="RELEASE">
    <w:name w:val="$RELEASE"/>
    <w:basedOn w:val="WW-DefaultParagraphFont"/>
    <w:rsid w:val="003E2F28"/>
  </w:style>
  <w:style w:type="character" w:customStyle="1" w:styleId="RELEASEDAT">
    <w:name w:val="$RELEASE_DAT"/>
    <w:basedOn w:val="WW-DefaultParagraphFont"/>
    <w:rsid w:val="003E2F28"/>
  </w:style>
  <w:style w:type="character" w:customStyle="1" w:styleId="EquationCaption">
    <w:name w:val="_Equation Caption"/>
    <w:rsid w:val="003E2F28"/>
  </w:style>
  <w:style w:type="character" w:customStyle="1" w:styleId="Normal0">
    <w:name w:val="$Normal"/>
    <w:basedOn w:val="WW-DefaultParagraphFont"/>
    <w:rsid w:val="00064013"/>
    <w:rPr>
      <w:rFonts w:ascii="Arial" w:hAnsi="Arial"/>
      <w:position w:val="0"/>
      <w:sz w:val="20"/>
      <w:vertAlign w:val="baseline"/>
    </w:rPr>
  </w:style>
  <w:style w:type="character" w:styleId="PageNumber">
    <w:name w:val="page number"/>
    <w:basedOn w:val="WW-DefaultParagraphFont"/>
    <w:rsid w:val="003E2F28"/>
    <w:rPr>
      <w:rFonts w:ascii="UNIVERS (W1)" w:hAnsi="UNIVERS (W1)"/>
      <w:position w:val="0"/>
      <w:sz w:val="20"/>
      <w:vertAlign w:val="baseline"/>
    </w:rPr>
  </w:style>
  <w:style w:type="character" w:customStyle="1" w:styleId="Section">
    <w:name w:val="Section"/>
    <w:basedOn w:val="WW-DefaultParagraphFont"/>
    <w:rsid w:val="003E2F28"/>
    <w:rPr>
      <w:rFonts w:ascii="CG Times" w:hAnsi="CG Times"/>
      <w:sz w:val="24"/>
      <w:lang w:val="en-US"/>
    </w:rPr>
  </w:style>
  <w:style w:type="character" w:styleId="Hyperlink">
    <w:name w:val="Hyperlink"/>
    <w:basedOn w:val="WW-DefaultParagraphFont"/>
    <w:uiPriority w:val="99"/>
    <w:rsid w:val="003E2F28"/>
    <w:rPr>
      <w:color w:val="0000FF"/>
      <w:u w:val="single"/>
    </w:rPr>
  </w:style>
  <w:style w:type="character" w:styleId="Strong">
    <w:name w:val="Strong"/>
    <w:basedOn w:val="WW-DefaultParagraphFont"/>
    <w:uiPriority w:val="22"/>
    <w:qFormat/>
    <w:rsid w:val="003E2F28"/>
    <w:rPr>
      <w:b/>
      <w:bCs/>
    </w:rPr>
  </w:style>
  <w:style w:type="character" w:customStyle="1" w:styleId="FooterChar">
    <w:name w:val="Footer Char"/>
    <w:basedOn w:val="WW-DefaultParagraphFont"/>
    <w:rsid w:val="003E2F28"/>
    <w:rPr>
      <w:rFonts w:ascii="UNIVERS (W1)" w:hAnsi="UNIVERS (W1)"/>
      <w:sz w:val="24"/>
      <w:szCs w:val="24"/>
    </w:rPr>
  </w:style>
  <w:style w:type="character" w:customStyle="1" w:styleId="Heading3Char">
    <w:name w:val="Heading 3 Char"/>
    <w:basedOn w:val="WW-DefaultParagraphFont"/>
    <w:rsid w:val="003E2F28"/>
    <w:rPr>
      <w:b/>
      <w:sz w:val="24"/>
      <w:szCs w:val="24"/>
    </w:rPr>
  </w:style>
  <w:style w:type="character" w:customStyle="1" w:styleId="Nummeringssymbolen">
    <w:name w:val="Nummeringssymbolen"/>
    <w:rsid w:val="003E2F28"/>
  </w:style>
  <w:style w:type="paragraph" w:customStyle="1" w:styleId="Kop">
    <w:name w:val="Kop"/>
    <w:basedOn w:val="Normal"/>
    <w:next w:val="BodyText"/>
    <w:rsid w:val="003E2F28"/>
    <w:pPr>
      <w:keepNext/>
      <w:spacing w:before="240" w:after="120"/>
    </w:pPr>
    <w:rPr>
      <w:rFonts w:eastAsia="Lucida Sans Unicode" w:cs="Tahoma"/>
      <w:sz w:val="28"/>
      <w:szCs w:val="28"/>
    </w:rPr>
  </w:style>
  <w:style w:type="paragraph" w:styleId="BodyText">
    <w:name w:val="Body Text"/>
    <w:basedOn w:val="Normal"/>
    <w:autoRedefine/>
    <w:rsid w:val="0006401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sz w:val="20"/>
    </w:rPr>
  </w:style>
  <w:style w:type="paragraph" w:styleId="List">
    <w:name w:val="List"/>
    <w:basedOn w:val="Normal"/>
    <w:rsid w:val="003E2F28"/>
    <w:pPr>
      <w:ind w:left="283" w:hanging="283"/>
    </w:pPr>
  </w:style>
  <w:style w:type="paragraph" w:styleId="Caption">
    <w:name w:val="caption"/>
    <w:basedOn w:val="Normal"/>
    <w:qFormat/>
    <w:rsid w:val="003E2F28"/>
    <w:pPr>
      <w:suppressLineNumbers/>
      <w:spacing w:before="120" w:after="120"/>
    </w:pPr>
    <w:rPr>
      <w:rFonts w:cs="Tahoma"/>
      <w:i/>
      <w:iCs/>
    </w:rPr>
  </w:style>
  <w:style w:type="paragraph" w:customStyle="1" w:styleId="Index">
    <w:name w:val="Index"/>
    <w:basedOn w:val="Normal"/>
    <w:rsid w:val="003E2F28"/>
    <w:pPr>
      <w:suppressLineNumbers/>
    </w:pPr>
    <w:rPr>
      <w:rFonts w:cs="Tahoma"/>
    </w:rPr>
  </w:style>
  <w:style w:type="paragraph" w:styleId="EndnoteText">
    <w:name w:val="endnote text"/>
    <w:basedOn w:val="Normal"/>
    <w:semiHidden/>
    <w:rsid w:val="003E2F28"/>
    <w:pPr>
      <w:widowControl w:val="0"/>
    </w:pPr>
    <w:rPr>
      <w:rFonts w:ascii="UNIVERS (W1)" w:hAnsi="UNIVERS (W1)"/>
      <w:lang w:val="en-US"/>
    </w:rPr>
  </w:style>
  <w:style w:type="paragraph" w:styleId="FootnoteText">
    <w:name w:val="footnote text"/>
    <w:basedOn w:val="Normal"/>
    <w:semiHidden/>
    <w:rsid w:val="003E2F28"/>
    <w:pPr>
      <w:widowControl w:val="0"/>
    </w:pPr>
    <w:rPr>
      <w:rFonts w:ascii="UNIVERS (W1)" w:hAnsi="UNIVERS (W1)"/>
      <w:lang w:val="en-US"/>
    </w:rPr>
  </w:style>
  <w:style w:type="paragraph" w:customStyle="1" w:styleId="CommentText1">
    <w:name w:val="Comment Text1"/>
    <w:basedOn w:val="Normal"/>
    <w:rsid w:val="003E2F28"/>
    <w:pPr>
      <w:widowControl w:val="0"/>
    </w:pPr>
    <w:rPr>
      <w:rFonts w:ascii="UNIVERS (W1)" w:hAnsi="UNIVERS (W1)"/>
      <w:lang w:val="en-US"/>
    </w:rPr>
  </w:style>
  <w:style w:type="paragraph" w:customStyle="1" w:styleId="BodyText21">
    <w:name w:val="Body Text 21"/>
    <w:basedOn w:val="Normal"/>
    <w:rsid w:val="003E2F28"/>
    <w:rPr>
      <w:vanish/>
      <w:color w:val="FF0000"/>
    </w:rPr>
  </w:style>
  <w:style w:type="paragraph" w:customStyle="1" w:styleId="Closing1">
    <w:name w:val="Closing1"/>
    <w:basedOn w:val="Normal"/>
    <w:rsid w:val="003E2F28"/>
    <w:pPr>
      <w:widowControl w:val="0"/>
      <w:ind w:left="4320"/>
    </w:pPr>
    <w:rPr>
      <w:rFonts w:ascii="UNIVERS (W1)" w:hAnsi="UNIVERS (W1)"/>
      <w:lang w:val="en-US"/>
    </w:rPr>
  </w:style>
  <w:style w:type="paragraph" w:customStyle="1" w:styleId="BodyText31">
    <w:name w:val="Body Text 31"/>
    <w:basedOn w:val="Normal"/>
    <w:rsid w:val="003E2F28"/>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vanish/>
      <w:color w:val="FF0000"/>
    </w:rPr>
  </w:style>
  <w:style w:type="paragraph" w:customStyle="1" w:styleId="Document1">
    <w:name w:val="Document 1"/>
    <w:rsid w:val="003E2F28"/>
    <w:pPr>
      <w:keepNext/>
      <w:keepLines/>
      <w:widowControl w:val="0"/>
      <w:tabs>
        <w:tab w:val="left" w:pos="-720"/>
      </w:tabs>
      <w:suppressAutoHyphens/>
    </w:pPr>
    <w:rPr>
      <w:rFonts w:ascii="Univers" w:eastAsia="Arial" w:hAnsi="Univers"/>
      <w:lang w:eastAsia="ar-SA"/>
    </w:rPr>
  </w:style>
  <w:style w:type="paragraph" w:customStyle="1" w:styleId="Dokument1">
    <w:name w:val="Dokument 1"/>
    <w:rsid w:val="003E2F28"/>
    <w:pPr>
      <w:keepNext/>
      <w:keepLines/>
      <w:widowControl w:val="0"/>
      <w:tabs>
        <w:tab w:val="left" w:pos="-720"/>
      </w:tabs>
      <w:suppressAutoHyphens/>
    </w:pPr>
    <w:rPr>
      <w:rFonts w:ascii="Univers" w:eastAsia="Arial" w:hAnsi="Univers"/>
      <w:lang w:eastAsia="ar-SA"/>
    </w:rPr>
  </w:style>
  <w:style w:type="paragraph" w:styleId="TOC1">
    <w:name w:val="toc 1"/>
    <w:basedOn w:val="Normal"/>
    <w:next w:val="Normal"/>
    <w:uiPriority w:val="39"/>
    <w:rsid w:val="00E9221D"/>
    <w:pPr>
      <w:spacing w:before="120" w:after="120"/>
    </w:pPr>
    <w:rPr>
      <w:b/>
      <w:sz w:val="22"/>
    </w:rPr>
  </w:style>
  <w:style w:type="paragraph" w:styleId="TOC2">
    <w:name w:val="toc 2"/>
    <w:basedOn w:val="Normal"/>
    <w:next w:val="Normal"/>
    <w:uiPriority w:val="39"/>
    <w:rsid w:val="00E9221D"/>
    <w:pPr>
      <w:ind w:left="200"/>
    </w:pPr>
    <w:rPr>
      <w:sz w:val="20"/>
    </w:rPr>
  </w:style>
  <w:style w:type="paragraph" w:styleId="TOC3">
    <w:name w:val="toc 3"/>
    <w:basedOn w:val="Normal"/>
    <w:next w:val="Normal"/>
    <w:uiPriority w:val="39"/>
    <w:rsid w:val="00E9221D"/>
    <w:pPr>
      <w:ind w:left="400"/>
    </w:pPr>
    <w:rPr>
      <w:sz w:val="20"/>
    </w:rPr>
  </w:style>
  <w:style w:type="paragraph" w:styleId="TOC4">
    <w:name w:val="toc 4"/>
    <w:basedOn w:val="Normal"/>
    <w:next w:val="Normal"/>
    <w:semiHidden/>
    <w:rsid w:val="003E2F28"/>
    <w:pPr>
      <w:ind w:left="600"/>
    </w:pPr>
  </w:style>
  <w:style w:type="paragraph" w:styleId="TOC5">
    <w:name w:val="toc 5"/>
    <w:basedOn w:val="Normal"/>
    <w:next w:val="Normal"/>
    <w:semiHidden/>
    <w:rsid w:val="003E2F28"/>
    <w:pPr>
      <w:ind w:left="800"/>
    </w:pPr>
  </w:style>
  <w:style w:type="paragraph" w:styleId="TOC6">
    <w:name w:val="toc 6"/>
    <w:basedOn w:val="Normal"/>
    <w:next w:val="Normal"/>
    <w:semiHidden/>
    <w:rsid w:val="003E2F28"/>
    <w:pPr>
      <w:ind w:left="1000"/>
    </w:pPr>
  </w:style>
  <w:style w:type="paragraph" w:styleId="TOC7">
    <w:name w:val="toc 7"/>
    <w:basedOn w:val="Normal"/>
    <w:next w:val="Normal"/>
    <w:semiHidden/>
    <w:rsid w:val="003E2F28"/>
    <w:pPr>
      <w:spacing w:before="120" w:after="120"/>
    </w:pPr>
    <w:rPr>
      <w:b/>
    </w:rPr>
  </w:style>
  <w:style w:type="paragraph" w:styleId="TOC8">
    <w:name w:val="toc 8"/>
    <w:basedOn w:val="Normal"/>
    <w:next w:val="Normal"/>
    <w:semiHidden/>
    <w:rsid w:val="003E2F28"/>
    <w:pPr>
      <w:ind w:left="1400"/>
    </w:pPr>
  </w:style>
  <w:style w:type="paragraph" w:styleId="TOC9">
    <w:name w:val="toc 9"/>
    <w:basedOn w:val="Normal"/>
    <w:next w:val="Normal"/>
    <w:semiHidden/>
    <w:rsid w:val="003E2F28"/>
    <w:pPr>
      <w:ind w:left="1600"/>
    </w:pPr>
  </w:style>
  <w:style w:type="paragraph" w:styleId="Index1">
    <w:name w:val="index 1"/>
    <w:basedOn w:val="Normal"/>
    <w:next w:val="Normal"/>
    <w:semiHidden/>
    <w:rsid w:val="003E2F28"/>
    <w:pPr>
      <w:widowControl w:val="0"/>
      <w:tabs>
        <w:tab w:val="right" w:leader="dot" w:pos="9360"/>
      </w:tabs>
      <w:ind w:left="1440" w:right="720" w:hanging="1440"/>
    </w:pPr>
    <w:rPr>
      <w:rFonts w:ascii="UNIVERS (W1)" w:hAnsi="UNIVERS (W1)"/>
      <w:lang w:val="en-US"/>
    </w:rPr>
  </w:style>
  <w:style w:type="paragraph" w:styleId="Index2">
    <w:name w:val="index 2"/>
    <w:basedOn w:val="Normal"/>
    <w:next w:val="Normal"/>
    <w:semiHidden/>
    <w:rsid w:val="003E2F28"/>
    <w:pPr>
      <w:widowControl w:val="0"/>
      <w:tabs>
        <w:tab w:val="right" w:leader="dot" w:pos="9360"/>
      </w:tabs>
      <w:ind w:left="1440" w:right="720" w:hanging="720"/>
    </w:pPr>
    <w:rPr>
      <w:rFonts w:ascii="UNIVERS (W1)" w:hAnsi="UNIVERS (W1)"/>
      <w:lang w:val="en-US"/>
    </w:rPr>
  </w:style>
  <w:style w:type="paragraph" w:customStyle="1" w:styleId="TOAHeading1">
    <w:name w:val="TOA Heading1"/>
    <w:basedOn w:val="Normal"/>
    <w:next w:val="Normal"/>
    <w:rsid w:val="003E2F28"/>
    <w:pPr>
      <w:tabs>
        <w:tab w:val="right" w:pos="9360"/>
      </w:tabs>
    </w:pPr>
  </w:style>
  <w:style w:type="paragraph" w:customStyle="1" w:styleId="Caption1">
    <w:name w:val="Caption1"/>
    <w:basedOn w:val="Normal"/>
    <w:next w:val="Normal"/>
    <w:rsid w:val="003E2F28"/>
    <w:pPr>
      <w:widowControl w:val="0"/>
    </w:pPr>
    <w:rPr>
      <w:rFonts w:ascii="UNIVERS (W1)" w:hAnsi="UNIVERS (W1)"/>
      <w:lang w:val="en-US"/>
    </w:rPr>
  </w:style>
  <w:style w:type="paragraph" w:styleId="Header">
    <w:name w:val="header"/>
    <w:basedOn w:val="Normal"/>
    <w:rsid w:val="003E2F28"/>
    <w:pPr>
      <w:widowControl w:val="0"/>
      <w:tabs>
        <w:tab w:val="center" w:pos="4320"/>
        <w:tab w:val="right" w:pos="8640"/>
      </w:tabs>
    </w:pPr>
    <w:rPr>
      <w:rFonts w:ascii="UNIVERS (W1)" w:hAnsi="UNIVERS (W1)"/>
      <w:lang w:val="en-US"/>
    </w:rPr>
  </w:style>
  <w:style w:type="paragraph" w:styleId="Footer">
    <w:name w:val="footer"/>
    <w:basedOn w:val="Normal"/>
    <w:rsid w:val="003E2F28"/>
    <w:pPr>
      <w:widowControl w:val="0"/>
      <w:tabs>
        <w:tab w:val="center" w:pos="4320"/>
        <w:tab w:val="right" w:pos="8640"/>
      </w:tabs>
    </w:pPr>
    <w:rPr>
      <w:rFonts w:ascii="UNIVERS (W1)" w:hAnsi="UNIVERS (W1)"/>
    </w:rPr>
  </w:style>
  <w:style w:type="paragraph" w:customStyle="1" w:styleId="QTitle">
    <w:name w:val="QTitle"/>
    <w:basedOn w:val="Normal"/>
    <w:next w:val="Normal"/>
    <w:rsid w:val="003E2F28"/>
    <w:rPr>
      <w:b/>
      <w:sz w:val="28"/>
    </w:rPr>
  </w:style>
  <w:style w:type="paragraph" w:customStyle="1" w:styleId="QDocId">
    <w:name w:val="QDocId"/>
    <w:basedOn w:val="Normal"/>
    <w:next w:val="Normal"/>
    <w:rsid w:val="003E2F28"/>
    <w:pPr>
      <w:spacing w:before="90" w:after="54"/>
    </w:pPr>
  </w:style>
  <w:style w:type="paragraph" w:customStyle="1" w:styleId="QFirm">
    <w:name w:val="QFirm"/>
    <w:basedOn w:val="Normal"/>
    <w:rsid w:val="003E2F28"/>
    <w:pPr>
      <w:jc w:val="center"/>
    </w:pPr>
    <w:rPr>
      <w:b/>
      <w:sz w:val="28"/>
    </w:rPr>
  </w:style>
  <w:style w:type="paragraph" w:styleId="Subtitle">
    <w:name w:val="Subtitle"/>
    <w:basedOn w:val="Normal"/>
    <w:next w:val="BodyText"/>
    <w:qFormat/>
    <w:rsid w:val="003E2F28"/>
    <w:pPr>
      <w:spacing w:after="60"/>
      <w:jc w:val="center"/>
    </w:pPr>
  </w:style>
  <w:style w:type="paragraph" w:styleId="Title">
    <w:name w:val="Title"/>
    <w:basedOn w:val="Normal"/>
    <w:next w:val="Subtitle"/>
    <w:qFormat/>
    <w:rsid w:val="003E2F28"/>
    <w:pPr>
      <w:spacing w:before="240" w:after="60"/>
      <w:jc w:val="center"/>
    </w:pPr>
    <w:rPr>
      <w:b/>
      <w:kern w:val="1"/>
      <w:sz w:val="32"/>
    </w:rPr>
  </w:style>
  <w:style w:type="paragraph" w:customStyle="1" w:styleId="ListBullet21">
    <w:name w:val="List Bullet 21"/>
    <w:basedOn w:val="Normal"/>
    <w:rsid w:val="003E2F28"/>
  </w:style>
  <w:style w:type="paragraph" w:customStyle="1" w:styleId="List21">
    <w:name w:val="List 21"/>
    <w:basedOn w:val="Normal"/>
    <w:rsid w:val="003E2F28"/>
    <w:pPr>
      <w:ind w:left="566" w:hanging="283"/>
    </w:pPr>
  </w:style>
  <w:style w:type="paragraph" w:customStyle="1" w:styleId="ListBullet31">
    <w:name w:val="List Bullet 31"/>
    <w:basedOn w:val="Normal"/>
    <w:rsid w:val="003E2F28"/>
  </w:style>
  <w:style w:type="paragraph" w:styleId="BodyTextIndent">
    <w:name w:val="Body Text Indent"/>
    <w:basedOn w:val="Normal"/>
    <w:rsid w:val="003E2F28"/>
    <w:pPr>
      <w:spacing w:after="120"/>
      <w:ind w:left="283"/>
    </w:pPr>
  </w:style>
  <w:style w:type="paragraph" w:customStyle="1" w:styleId="List31">
    <w:name w:val="List 31"/>
    <w:basedOn w:val="Normal"/>
    <w:rsid w:val="003E2F28"/>
    <w:pPr>
      <w:ind w:left="849" w:hanging="283"/>
    </w:pPr>
  </w:style>
  <w:style w:type="paragraph" w:customStyle="1" w:styleId="List41">
    <w:name w:val="List 41"/>
    <w:basedOn w:val="Normal"/>
    <w:rsid w:val="003E2F28"/>
    <w:pPr>
      <w:ind w:left="1132" w:hanging="283"/>
    </w:pPr>
  </w:style>
  <w:style w:type="paragraph" w:customStyle="1" w:styleId="ListBullet1">
    <w:name w:val="List Bullet1"/>
    <w:basedOn w:val="Normal"/>
    <w:rsid w:val="003E2F28"/>
  </w:style>
  <w:style w:type="paragraph" w:customStyle="1" w:styleId="ListContinue1">
    <w:name w:val="List Continue1"/>
    <w:basedOn w:val="Normal"/>
    <w:rsid w:val="003E2F28"/>
    <w:pPr>
      <w:spacing w:after="120"/>
      <w:ind w:left="283"/>
    </w:pPr>
  </w:style>
  <w:style w:type="paragraph" w:customStyle="1" w:styleId="BodyTextFirstIndent1">
    <w:name w:val="Body Text First Indent1"/>
    <w:basedOn w:val="BodyText"/>
    <w:rsid w:val="003E2F28"/>
    <w:pPr>
      <w:suppressAutoHyphens w:val="0"/>
      <w:spacing w:after="120"/>
      <w:ind w:firstLine="210"/>
      <w:jc w:val="left"/>
    </w:pPr>
  </w:style>
  <w:style w:type="paragraph" w:customStyle="1" w:styleId="BodyTextFirstIndent21">
    <w:name w:val="Body Text First Indent 21"/>
    <w:basedOn w:val="BodyTextIndent"/>
    <w:rsid w:val="003E2F28"/>
    <w:pPr>
      <w:ind w:firstLine="210"/>
    </w:pPr>
  </w:style>
  <w:style w:type="paragraph" w:customStyle="1" w:styleId="NormalWeb1">
    <w:name w:val="Normal (Web)1"/>
    <w:basedOn w:val="Normal"/>
    <w:rsid w:val="003E2F28"/>
    <w:pPr>
      <w:spacing w:before="100" w:after="100"/>
    </w:pPr>
  </w:style>
  <w:style w:type="paragraph" w:customStyle="1" w:styleId="z-TopofForm1">
    <w:name w:val="z-Top of Form1"/>
    <w:basedOn w:val="Normal"/>
    <w:next w:val="Normal"/>
    <w:rsid w:val="003E2F28"/>
    <w:pPr>
      <w:pBdr>
        <w:bottom w:val="single" w:sz="4" w:space="1" w:color="000000"/>
      </w:pBdr>
      <w:jc w:val="center"/>
    </w:pPr>
    <w:rPr>
      <w:vanish/>
      <w:sz w:val="16"/>
      <w:szCs w:val="16"/>
    </w:rPr>
  </w:style>
  <w:style w:type="paragraph" w:customStyle="1" w:styleId="z-BottomofForm1">
    <w:name w:val="z-Bottom of Form1"/>
    <w:basedOn w:val="Normal"/>
    <w:next w:val="Normal"/>
    <w:rsid w:val="003E2F28"/>
    <w:pPr>
      <w:pBdr>
        <w:top w:val="single" w:sz="4" w:space="1" w:color="000000"/>
      </w:pBdr>
      <w:jc w:val="center"/>
    </w:pPr>
    <w:rPr>
      <w:vanish/>
      <w:sz w:val="16"/>
      <w:szCs w:val="16"/>
    </w:rPr>
  </w:style>
  <w:style w:type="paragraph" w:styleId="TOCHeading">
    <w:name w:val="TOC Heading"/>
    <w:basedOn w:val="Heading2"/>
    <w:next w:val="Normal"/>
    <w:autoRedefine/>
    <w:qFormat/>
    <w:rsid w:val="003E2F28"/>
    <w:pPr>
      <w:keepLines/>
      <w:widowControl/>
      <w:spacing w:before="480" w:after="0" w:line="276" w:lineRule="auto"/>
    </w:pPr>
    <w:rPr>
      <w:rFonts w:ascii="Cambria" w:hAnsi="Cambria"/>
      <w:bCs/>
      <w:color w:val="365F91"/>
      <w:szCs w:val="28"/>
    </w:rPr>
  </w:style>
  <w:style w:type="paragraph" w:customStyle="1" w:styleId="Inhoudtabel">
    <w:name w:val="Inhoud tabel"/>
    <w:basedOn w:val="Normal"/>
    <w:rsid w:val="003E2F28"/>
    <w:pPr>
      <w:suppressLineNumbers/>
    </w:pPr>
  </w:style>
  <w:style w:type="paragraph" w:customStyle="1" w:styleId="Tabelkop">
    <w:name w:val="Tabelkop"/>
    <w:basedOn w:val="Inhoudtabel"/>
    <w:rsid w:val="003E2F28"/>
    <w:pPr>
      <w:jc w:val="center"/>
    </w:pPr>
    <w:rPr>
      <w:b/>
      <w:bCs/>
    </w:rPr>
  </w:style>
  <w:style w:type="paragraph" w:customStyle="1" w:styleId="Inhoudsopgave10">
    <w:name w:val="Inhoudsopgave 10"/>
    <w:basedOn w:val="Index"/>
    <w:rsid w:val="003E2F28"/>
    <w:pPr>
      <w:tabs>
        <w:tab w:val="right" w:leader="dot" w:pos="9637"/>
      </w:tabs>
      <w:ind w:left="2547"/>
    </w:pPr>
  </w:style>
  <w:style w:type="paragraph" w:customStyle="1" w:styleId="Kop10">
    <w:name w:val="Kop 10"/>
    <w:basedOn w:val="Kop"/>
    <w:next w:val="BodyText"/>
    <w:rsid w:val="003E2F28"/>
    <w:pPr>
      <w:tabs>
        <w:tab w:val="num" w:pos="0"/>
      </w:tabs>
      <w:outlineLvl w:val="8"/>
    </w:pPr>
    <w:rPr>
      <w:b/>
      <w:bCs/>
      <w:sz w:val="21"/>
      <w:szCs w:val="21"/>
    </w:rPr>
  </w:style>
  <w:style w:type="paragraph" w:styleId="BodyText2">
    <w:name w:val="Body Text 2"/>
    <w:basedOn w:val="Normal"/>
    <w:rsid w:val="003E2F28"/>
    <w:rPr>
      <w:b/>
      <w:sz w:val="22"/>
      <w:szCs w:val="22"/>
      <w:lang w:val="en-US"/>
    </w:rPr>
  </w:style>
  <w:style w:type="paragraph" w:styleId="BalloonText">
    <w:name w:val="Balloon Text"/>
    <w:basedOn w:val="Normal"/>
    <w:link w:val="BalloonTextChar"/>
    <w:rsid w:val="004A7064"/>
    <w:rPr>
      <w:rFonts w:ascii="Tahoma" w:hAnsi="Tahoma" w:cs="Tahoma"/>
      <w:sz w:val="16"/>
      <w:szCs w:val="16"/>
    </w:rPr>
  </w:style>
  <w:style w:type="character" w:customStyle="1" w:styleId="BalloonTextChar">
    <w:name w:val="Balloon Text Char"/>
    <w:basedOn w:val="DefaultParagraphFont"/>
    <w:link w:val="BalloonText"/>
    <w:rsid w:val="004A7064"/>
    <w:rPr>
      <w:rFonts w:ascii="Tahoma" w:hAnsi="Tahoma" w:cs="Tahoma"/>
      <w:sz w:val="16"/>
      <w:szCs w:val="16"/>
      <w:lang w:val="nl-NL" w:eastAsia="ar-SA"/>
    </w:rPr>
  </w:style>
  <w:style w:type="table" w:styleId="TableGrid">
    <w:name w:val="Table Grid"/>
    <w:basedOn w:val="TableNormal"/>
    <w:rsid w:val="00940E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BookTitle">
    <w:name w:val="Book Title"/>
    <w:basedOn w:val="DefaultParagraphFont"/>
    <w:uiPriority w:val="33"/>
    <w:qFormat/>
    <w:rsid w:val="003C0C91"/>
    <w:rPr>
      <w:b/>
      <w:bCs/>
      <w:smallCaps/>
      <w:spacing w:val="5"/>
    </w:rPr>
  </w:style>
  <w:style w:type="character" w:customStyle="1" w:styleId="userinput">
    <w:name w:val="userinput"/>
    <w:basedOn w:val="DefaultParagraphFont"/>
    <w:rsid w:val="00232BE3"/>
  </w:style>
  <w:style w:type="paragraph" w:customStyle="1" w:styleId="indent">
    <w:name w:val="indent"/>
    <w:basedOn w:val="Normal"/>
    <w:rsid w:val="00D00D2E"/>
    <w:pPr>
      <w:suppressAutoHyphens w:val="0"/>
      <w:spacing w:before="100" w:beforeAutospacing="1" w:after="100" w:afterAutospacing="1"/>
    </w:pPr>
    <w:rPr>
      <w:lang w:val="en-US" w:eastAsia="en-US"/>
    </w:rPr>
  </w:style>
  <w:style w:type="character" w:styleId="HTMLVariable">
    <w:name w:val="HTML Variable"/>
    <w:basedOn w:val="DefaultParagraphFont"/>
    <w:uiPriority w:val="99"/>
    <w:unhideWhenUsed/>
    <w:rsid w:val="00CF6DA3"/>
    <w:rPr>
      <w:i/>
      <w:iCs/>
    </w:rPr>
  </w:style>
  <w:style w:type="character" w:customStyle="1" w:styleId="kbcollapsetextclose">
    <w:name w:val="kb_collapsetext_close"/>
    <w:basedOn w:val="DefaultParagraphFont"/>
    <w:rsid w:val="00CF6DA3"/>
  </w:style>
  <w:style w:type="character" w:customStyle="1" w:styleId="kbexpandtext">
    <w:name w:val="kb_expandtext"/>
    <w:basedOn w:val="DefaultParagraphFont"/>
    <w:rsid w:val="00CF6DA3"/>
  </w:style>
  <w:style w:type="character" w:styleId="FollowedHyperlink">
    <w:name w:val="FollowedHyperlink"/>
    <w:basedOn w:val="DefaultParagraphFont"/>
    <w:rsid w:val="000E2F35"/>
    <w:rPr>
      <w:color w:val="800080" w:themeColor="followedHyperlink"/>
      <w:u w:val="single"/>
    </w:rPr>
  </w:style>
  <w:style w:type="paragraph" w:styleId="ListParagraph">
    <w:name w:val="List Paragraph"/>
    <w:basedOn w:val="Normal"/>
    <w:uiPriority w:val="34"/>
    <w:qFormat/>
    <w:rsid w:val="00E926C6"/>
    <w:pPr>
      <w:ind w:left="720"/>
      <w:contextualSpacing/>
    </w:pPr>
  </w:style>
  <w:style w:type="paragraph" w:styleId="NormalWeb">
    <w:name w:val="Normal (Web)"/>
    <w:basedOn w:val="Normal"/>
    <w:uiPriority w:val="99"/>
    <w:unhideWhenUsed/>
    <w:rsid w:val="00724354"/>
    <w:pPr>
      <w:suppressAutoHyphens w:val="0"/>
      <w:spacing w:before="100" w:beforeAutospacing="1" w:after="100" w:afterAutospacing="1"/>
    </w:pPr>
    <w:rPr>
      <w:rFonts w:ascii="Times New Roman" w:hAnsi="Times New Roman" w:cs="Times New Roman"/>
      <w:lang w:eastAsia="nl-NL"/>
    </w:rPr>
  </w:style>
  <w:style w:type="character" w:styleId="HTMLCode">
    <w:name w:val="HTML Code"/>
    <w:basedOn w:val="DefaultParagraphFont"/>
    <w:uiPriority w:val="99"/>
    <w:unhideWhenUsed/>
    <w:rsid w:val="00724354"/>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724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nl-NL"/>
    </w:rPr>
  </w:style>
  <w:style w:type="character" w:customStyle="1" w:styleId="HTMLPreformattedChar">
    <w:name w:val="HTML Preformatted Char"/>
    <w:basedOn w:val="DefaultParagraphFont"/>
    <w:link w:val="HTMLPreformatted"/>
    <w:uiPriority w:val="99"/>
    <w:rsid w:val="00724354"/>
    <w:rPr>
      <w:rFonts w:ascii="Courier New" w:hAnsi="Courier New" w:cs="Courier New"/>
      <w:lang w:val="nl-NL" w:eastAsia="nl-NL"/>
    </w:rPr>
  </w:style>
  <w:style w:type="character" w:styleId="HTMLTypewriter">
    <w:name w:val="HTML Typewriter"/>
    <w:basedOn w:val="DefaultParagraphFont"/>
    <w:uiPriority w:val="99"/>
    <w:unhideWhenUsed/>
    <w:rsid w:val="00724354"/>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2334260">
      <w:bodyDiv w:val="1"/>
      <w:marLeft w:val="0"/>
      <w:marRight w:val="0"/>
      <w:marTop w:val="0"/>
      <w:marBottom w:val="0"/>
      <w:divBdr>
        <w:top w:val="none" w:sz="0" w:space="0" w:color="auto"/>
        <w:left w:val="none" w:sz="0" w:space="0" w:color="auto"/>
        <w:bottom w:val="none" w:sz="0" w:space="0" w:color="auto"/>
        <w:right w:val="none" w:sz="0" w:space="0" w:color="auto"/>
      </w:divBdr>
    </w:div>
    <w:div w:id="396827843">
      <w:bodyDiv w:val="1"/>
      <w:marLeft w:val="0"/>
      <w:marRight w:val="0"/>
      <w:marTop w:val="0"/>
      <w:marBottom w:val="0"/>
      <w:divBdr>
        <w:top w:val="none" w:sz="0" w:space="0" w:color="auto"/>
        <w:left w:val="none" w:sz="0" w:space="0" w:color="auto"/>
        <w:bottom w:val="none" w:sz="0" w:space="0" w:color="auto"/>
        <w:right w:val="none" w:sz="0" w:space="0" w:color="auto"/>
      </w:divBdr>
    </w:div>
    <w:div w:id="544945435">
      <w:bodyDiv w:val="1"/>
      <w:marLeft w:val="0"/>
      <w:marRight w:val="0"/>
      <w:marTop w:val="0"/>
      <w:marBottom w:val="0"/>
      <w:divBdr>
        <w:top w:val="none" w:sz="0" w:space="0" w:color="auto"/>
        <w:left w:val="none" w:sz="0" w:space="0" w:color="auto"/>
        <w:bottom w:val="none" w:sz="0" w:space="0" w:color="auto"/>
        <w:right w:val="none" w:sz="0" w:space="0" w:color="auto"/>
      </w:divBdr>
    </w:div>
    <w:div w:id="595330581">
      <w:bodyDiv w:val="1"/>
      <w:marLeft w:val="0"/>
      <w:marRight w:val="0"/>
      <w:marTop w:val="0"/>
      <w:marBottom w:val="0"/>
      <w:divBdr>
        <w:top w:val="none" w:sz="0" w:space="0" w:color="auto"/>
        <w:left w:val="none" w:sz="0" w:space="0" w:color="auto"/>
        <w:bottom w:val="none" w:sz="0" w:space="0" w:color="auto"/>
        <w:right w:val="none" w:sz="0" w:space="0" w:color="auto"/>
      </w:divBdr>
    </w:div>
    <w:div w:id="633875329">
      <w:bodyDiv w:val="1"/>
      <w:marLeft w:val="0"/>
      <w:marRight w:val="0"/>
      <w:marTop w:val="0"/>
      <w:marBottom w:val="0"/>
      <w:divBdr>
        <w:top w:val="none" w:sz="0" w:space="0" w:color="auto"/>
        <w:left w:val="none" w:sz="0" w:space="0" w:color="auto"/>
        <w:bottom w:val="none" w:sz="0" w:space="0" w:color="auto"/>
        <w:right w:val="none" w:sz="0" w:space="0" w:color="auto"/>
      </w:divBdr>
    </w:div>
    <w:div w:id="724066386">
      <w:bodyDiv w:val="1"/>
      <w:marLeft w:val="0"/>
      <w:marRight w:val="0"/>
      <w:marTop w:val="0"/>
      <w:marBottom w:val="0"/>
      <w:divBdr>
        <w:top w:val="none" w:sz="0" w:space="0" w:color="auto"/>
        <w:left w:val="none" w:sz="0" w:space="0" w:color="auto"/>
        <w:bottom w:val="none" w:sz="0" w:space="0" w:color="auto"/>
        <w:right w:val="none" w:sz="0" w:space="0" w:color="auto"/>
      </w:divBdr>
      <w:divsChild>
        <w:div w:id="124398644">
          <w:marLeft w:val="0"/>
          <w:marRight w:val="0"/>
          <w:marTop w:val="0"/>
          <w:marBottom w:val="0"/>
          <w:divBdr>
            <w:top w:val="none" w:sz="0" w:space="0" w:color="auto"/>
            <w:left w:val="none" w:sz="0" w:space="0" w:color="auto"/>
            <w:bottom w:val="none" w:sz="0" w:space="0" w:color="auto"/>
            <w:right w:val="none" w:sz="0" w:space="0" w:color="auto"/>
          </w:divBdr>
        </w:div>
        <w:div w:id="1229150963">
          <w:marLeft w:val="0"/>
          <w:marRight w:val="0"/>
          <w:marTop w:val="0"/>
          <w:marBottom w:val="0"/>
          <w:divBdr>
            <w:top w:val="none" w:sz="0" w:space="0" w:color="auto"/>
            <w:left w:val="none" w:sz="0" w:space="0" w:color="auto"/>
            <w:bottom w:val="none" w:sz="0" w:space="0" w:color="auto"/>
            <w:right w:val="none" w:sz="0" w:space="0" w:color="auto"/>
          </w:divBdr>
        </w:div>
        <w:div w:id="1019350402">
          <w:marLeft w:val="0"/>
          <w:marRight w:val="0"/>
          <w:marTop w:val="0"/>
          <w:marBottom w:val="0"/>
          <w:divBdr>
            <w:top w:val="none" w:sz="0" w:space="0" w:color="auto"/>
            <w:left w:val="none" w:sz="0" w:space="0" w:color="auto"/>
            <w:bottom w:val="none" w:sz="0" w:space="0" w:color="auto"/>
            <w:right w:val="none" w:sz="0" w:space="0" w:color="auto"/>
          </w:divBdr>
        </w:div>
        <w:div w:id="818695630">
          <w:marLeft w:val="0"/>
          <w:marRight w:val="0"/>
          <w:marTop w:val="0"/>
          <w:marBottom w:val="0"/>
          <w:divBdr>
            <w:top w:val="none" w:sz="0" w:space="0" w:color="auto"/>
            <w:left w:val="none" w:sz="0" w:space="0" w:color="auto"/>
            <w:bottom w:val="none" w:sz="0" w:space="0" w:color="auto"/>
            <w:right w:val="none" w:sz="0" w:space="0" w:color="auto"/>
          </w:divBdr>
        </w:div>
        <w:div w:id="1760566531">
          <w:marLeft w:val="0"/>
          <w:marRight w:val="0"/>
          <w:marTop w:val="0"/>
          <w:marBottom w:val="0"/>
          <w:divBdr>
            <w:top w:val="none" w:sz="0" w:space="0" w:color="auto"/>
            <w:left w:val="none" w:sz="0" w:space="0" w:color="auto"/>
            <w:bottom w:val="none" w:sz="0" w:space="0" w:color="auto"/>
            <w:right w:val="none" w:sz="0" w:space="0" w:color="auto"/>
          </w:divBdr>
        </w:div>
        <w:div w:id="287668390">
          <w:marLeft w:val="0"/>
          <w:marRight w:val="0"/>
          <w:marTop w:val="0"/>
          <w:marBottom w:val="0"/>
          <w:divBdr>
            <w:top w:val="none" w:sz="0" w:space="0" w:color="auto"/>
            <w:left w:val="none" w:sz="0" w:space="0" w:color="auto"/>
            <w:bottom w:val="none" w:sz="0" w:space="0" w:color="auto"/>
            <w:right w:val="none" w:sz="0" w:space="0" w:color="auto"/>
          </w:divBdr>
        </w:div>
        <w:div w:id="465660911">
          <w:marLeft w:val="0"/>
          <w:marRight w:val="0"/>
          <w:marTop w:val="0"/>
          <w:marBottom w:val="0"/>
          <w:divBdr>
            <w:top w:val="none" w:sz="0" w:space="0" w:color="auto"/>
            <w:left w:val="none" w:sz="0" w:space="0" w:color="auto"/>
            <w:bottom w:val="none" w:sz="0" w:space="0" w:color="auto"/>
            <w:right w:val="none" w:sz="0" w:space="0" w:color="auto"/>
          </w:divBdr>
        </w:div>
        <w:div w:id="1493644875">
          <w:marLeft w:val="0"/>
          <w:marRight w:val="0"/>
          <w:marTop w:val="0"/>
          <w:marBottom w:val="0"/>
          <w:divBdr>
            <w:top w:val="none" w:sz="0" w:space="0" w:color="auto"/>
            <w:left w:val="none" w:sz="0" w:space="0" w:color="auto"/>
            <w:bottom w:val="none" w:sz="0" w:space="0" w:color="auto"/>
            <w:right w:val="none" w:sz="0" w:space="0" w:color="auto"/>
          </w:divBdr>
        </w:div>
        <w:div w:id="1895503185">
          <w:marLeft w:val="0"/>
          <w:marRight w:val="0"/>
          <w:marTop w:val="0"/>
          <w:marBottom w:val="0"/>
          <w:divBdr>
            <w:top w:val="none" w:sz="0" w:space="0" w:color="auto"/>
            <w:left w:val="none" w:sz="0" w:space="0" w:color="auto"/>
            <w:bottom w:val="none" w:sz="0" w:space="0" w:color="auto"/>
            <w:right w:val="none" w:sz="0" w:space="0" w:color="auto"/>
          </w:divBdr>
        </w:div>
        <w:div w:id="1144391768">
          <w:marLeft w:val="0"/>
          <w:marRight w:val="0"/>
          <w:marTop w:val="0"/>
          <w:marBottom w:val="0"/>
          <w:divBdr>
            <w:top w:val="none" w:sz="0" w:space="0" w:color="auto"/>
            <w:left w:val="none" w:sz="0" w:space="0" w:color="auto"/>
            <w:bottom w:val="none" w:sz="0" w:space="0" w:color="auto"/>
            <w:right w:val="none" w:sz="0" w:space="0" w:color="auto"/>
          </w:divBdr>
        </w:div>
      </w:divsChild>
    </w:div>
    <w:div w:id="726756992">
      <w:bodyDiv w:val="1"/>
      <w:marLeft w:val="0"/>
      <w:marRight w:val="0"/>
      <w:marTop w:val="0"/>
      <w:marBottom w:val="0"/>
      <w:divBdr>
        <w:top w:val="none" w:sz="0" w:space="0" w:color="auto"/>
        <w:left w:val="none" w:sz="0" w:space="0" w:color="auto"/>
        <w:bottom w:val="none" w:sz="0" w:space="0" w:color="auto"/>
        <w:right w:val="none" w:sz="0" w:space="0" w:color="auto"/>
      </w:divBdr>
    </w:div>
    <w:div w:id="839081288">
      <w:bodyDiv w:val="1"/>
      <w:marLeft w:val="0"/>
      <w:marRight w:val="0"/>
      <w:marTop w:val="0"/>
      <w:marBottom w:val="0"/>
      <w:divBdr>
        <w:top w:val="none" w:sz="0" w:space="0" w:color="auto"/>
        <w:left w:val="none" w:sz="0" w:space="0" w:color="auto"/>
        <w:bottom w:val="none" w:sz="0" w:space="0" w:color="auto"/>
        <w:right w:val="none" w:sz="0" w:space="0" w:color="auto"/>
      </w:divBdr>
    </w:div>
    <w:div w:id="1260021993">
      <w:bodyDiv w:val="1"/>
      <w:marLeft w:val="0"/>
      <w:marRight w:val="0"/>
      <w:marTop w:val="0"/>
      <w:marBottom w:val="0"/>
      <w:divBdr>
        <w:top w:val="none" w:sz="0" w:space="0" w:color="auto"/>
        <w:left w:val="none" w:sz="0" w:space="0" w:color="auto"/>
        <w:bottom w:val="none" w:sz="0" w:space="0" w:color="auto"/>
        <w:right w:val="none" w:sz="0" w:space="0" w:color="auto"/>
      </w:divBdr>
    </w:div>
    <w:div w:id="1402292445">
      <w:bodyDiv w:val="1"/>
      <w:marLeft w:val="0"/>
      <w:marRight w:val="0"/>
      <w:marTop w:val="0"/>
      <w:marBottom w:val="0"/>
      <w:divBdr>
        <w:top w:val="none" w:sz="0" w:space="0" w:color="auto"/>
        <w:left w:val="none" w:sz="0" w:space="0" w:color="auto"/>
        <w:bottom w:val="none" w:sz="0" w:space="0" w:color="auto"/>
        <w:right w:val="none" w:sz="0" w:space="0" w:color="auto"/>
      </w:divBdr>
    </w:div>
    <w:div w:id="1523712704">
      <w:bodyDiv w:val="1"/>
      <w:marLeft w:val="0"/>
      <w:marRight w:val="0"/>
      <w:marTop w:val="0"/>
      <w:marBottom w:val="0"/>
      <w:divBdr>
        <w:top w:val="none" w:sz="0" w:space="0" w:color="auto"/>
        <w:left w:val="none" w:sz="0" w:space="0" w:color="auto"/>
        <w:bottom w:val="none" w:sz="0" w:space="0" w:color="auto"/>
        <w:right w:val="none" w:sz="0" w:space="0" w:color="auto"/>
      </w:divBdr>
    </w:div>
    <w:div w:id="1673945777">
      <w:bodyDiv w:val="1"/>
      <w:marLeft w:val="0"/>
      <w:marRight w:val="0"/>
      <w:marTop w:val="0"/>
      <w:marBottom w:val="0"/>
      <w:divBdr>
        <w:top w:val="none" w:sz="0" w:space="0" w:color="auto"/>
        <w:left w:val="none" w:sz="0" w:space="0" w:color="auto"/>
        <w:bottom w:val="none" w:sz="0" w:space="0" w:color="auto"/>
        <w:right w:val="none" w:sz="0" w:space="0" w:color="auto"/>
      </w:divBdr>
      <w:divsChild>
        <w:div w:id="1426271003">
          <w:marLeft w:val="0"/>
          <w:marRight w:val="0"/>
          <w:marTop w:val="0"/>
          <w:marBottom w:val="0"/>
          <w:divBdr>
            <w:top w:val="none" w:sz="0" w:space="0" w:color="auto"/>
            <w:left w:val="none" w:sz="0" w:space="0" w:color="auto"/>
            <w:bottom w:val="none" w:sz="0" w:space="0" w:color="auto"/>
            <w:right w:val="none" w:sz="0" w:space="0" w:color="auto"/>
          </w:divBdr>
        </w:div>
        <w:div w:id="803084296">
          <w:marLeft w:val="0"/>
          <w:marRight w:val="0"/>
          <w:marTop w:val="0"/>
          <w:marBottom w:val="0"/>
          <w:divBdr>
            <w:top w:val="none" w:sz="0" w:space="0" w:color="auto"/>
            <w:left w:val="none" w:sz="0" w:space="0" w:color="auto"/>
            <w:bottom w:val="none" w:sz="0" w:space="0" w:color="auto"/>
            <w:right w:val="none" w:sz="0" w:space="0" w:color="auto"/>
          </w:divBdr>
        </w:div>
        <w:div w:id="1949383498">
          <w:marLeft w:val="0"/>
          <w:marRight w:val="0"/>
          <w:marTop w:val="0"/>
          <w:marBottom w:val="0"/>
          <w:divBdr>
            <w:top w:val="none" w:sz="0" w:space="0" w:color="auto"/>
            <w:left w:val="none" w:sz="0" w:space="0" w:color="auto"/>
            <w:bottom w:val="none" w:sz="0" w:space="0" w:color="auto"/>
            <w:right w:val="none" w:sz="0" w:space="0" w:color="auto"/>
          </w:divBdr>
        </w:div>
        <w:div w:id="423959106">
          <w:marLeft w:val="0"/>
          <w:marRight w:val="0"/>
          <w:marTop w:val="0"/>
          <w:marBottom w:val="0"/>
          <w:divBdr>
            <w:top w:val="none" w:sz="0" w:space="0" w:color="auto"/>
            <w:left w:val="none" w:sz="0" w:space="0" w:color="auto"/>
            <w:bottom w:val="none" w:sz="0" w:space="0" w:color="auto"/>
            <w:right w:val="none" w:sz="0" w:space="0" w:color="auto"/>
          </w:divBdr>
        </w:div>
      </w:divsChild>
    </w:div>
    <w:div w:id="1693262181">
      <w:bodyDiv w:val="1"/>
      <w:marLeft w:val="0"/>
      <w:marRight w:val="0"/>
      <w:marTop w:val="0"/>
      <w:marBottom w:val="0"/>
      <w:divBdr>
        <w:top w:val="none" w:sz="0" w:space="0" w:color="auto"/>
        <w:left w:val="none" w:sz="0" w:space="0" w:color="auto"/>
        <w:bottom w:val="none" w:sz="0" w:space="0" w:color="auto"/>
        <w:right w:val="none" w:sz="0" w:space="0" w:color="auto"/>
      </w:divBdr>
    </w:div>
    <w:div w:id="1735007415">
      <w:bodyDiv w:val="1"/>
      <w:marLeft w:val="0"/>
      <w:marRight w:val="0"/>
      <w:marTop w:val="0"/>
      <w:marBottom w:val="0"/>
      <w:divBdr>
        <w:top w:val="none" w:sz="0" w:space="0" w:color="auto"/>
        <w:left w:val="none" w:sz="0" w:space="0" w:color="auto"/>
        <w:bottom w:val="none" w:sz="0" w:space="0" w:color="auto"/>
        <w:right w:val="none" w:sz="0" w:space="0" w:color="auto"/>
      </w:divBdr>
      <w:divsChild>
        <w:div w:id="710688321">
          <w:marLeft w:val="0"/>
          <w:marRight w:val="0"/>
          <w:marTop w:val="0"/>
          <w:marBottom w:val="0"/>
          <w:divBdr>
            <w:top w:val="none" w:sz="0" w:space="0" w:color="auto"/>
            <w:left w:val="none" w:sz="0" w:space="0" w:color="auto"/>
            <w:bottom w:val="none" w:sz="0" w:space="0" w:color="auto"/>
            <w:right w:val="none" w:sz="0" w:space="0" w:color="auto"/>
          </w:divBdr>
        </w:div>
      </w:divsChild>
    </w:div>
    <w:div w:id="1781993570">
      <w:bodyDiv w:val="1"/>
      <w:marLeft w:val="0"/>
      <w:marRight w:val="0"/>
      <w:marTop w:val="0"/>
      <w:marBottom w:val="0"/>
      <w:divBdr>
        <w:top w:val="none" w:sz="0" w:space="0" w:color="auto"/>
        <w:left w:val="none" w:sz="0" w:space="0" w:color="auto"/>
        <w:bottom w:val="none" w:sz="0" w:space="0" w:color="auto"/>
        <w:right w:val="none" w:sz="0" w:space="0" w:color="auto"/>
      </w:divBdr>
      <w:divsChild>
        <w:div w:id="189150195">
          <w:marLeft w:val="0"/>
          <w:marRight w:val="0"/>
          <w:marTop w:val="0"/>
          <w:marBottom w:val="0"/>
          <w:divBdr>
            <w:top w:val="none" w:sz="0" w:space="0" w:color="auto"/>
            <w:left w:val="none" w:sz="0" w:space="0" w:color="auto"/>
            <w:bottom w:val="none" w:sz="0" w:space="0" w:color="auto"/>
            <w:right w:val="none" w:sz="0" w:space="0" w:color="auto"/>
          </w:divBdr>
        </w:div>
        <w:div w:id="670841268">
          <w:marLeft w:val="0"/>
          <w:marRight w:val="0"/>
          <w:marTop w:val="0"/>
          <w:marBottom w:val="0"/>
          <w:divBdr>
            <w:top w:val="none" w:sz="0" w:space="0" w:color="auto"/>
            <w:left w:val="none" w:sz="0" w:space="0" w:color="auto"/>
            <w:bottom w:val="none" w:sz="0" w:space="0" w:color="auto"/>
            <w:right w:val="none" w:sz="0" w:space="0" w:color="auto"/>
          </w:divBdr>
          <w:divsChild>
            <w:div w:id="158497972">
              <w:marLeft w:val="0"/>
              <w:marRight w:val="0"/>
              <w:marTop w:val="0"/>
              <w:marBottom w:val="0"/>
              <w:divBdr>
                <w:top w:val="none" w:sz="0" w:space="0" w:color="auto"/>
                <w:left w:val="none" w:sz="0" w:space="0" w:color="auto"/>
                <w:bottom w:val="none" w:sz="0" w:space="0" w:color="auto"/>
                <w:right w:val="none" w:sz="0" w:space="0" w:color="auto"/>
              </w:divBdr>
            </w:div>
          </w:divsChild>
        </w:div>
        <w:div w:id="249626839">
          <w:marLeft w:val="0"/>
          <w:marRight w:val="0"/>
          <w:marTop w:val="0"/>
          <w:marBottom w:val="0"/>
          <w:divBdr>
            <w:top w:val="none" w:sz="0" w:space="0" w:color="auto"/>
            <w:left w:val="none" w:sz="0" w:space="0" w:color="auto"/>
            <w:bottom w:val="none" w:sz="0" w:space="0" w:color="auto"/>
            <w:right w:val="none" w:sz="0" w:space="0" w:color="auto"/>
          </w:divBdr>
          <w:divsChild>
            <w:div w:id="1506629698">
              <w:marLeft w:val="0"/>
              <w:marRight w:val="0"/>
              <w:marTop w:val="0"/>
              <w:marBottom w:val="0"/>
              <w:divBdr>
                <w:top w:val="none" w:sz="0" w:space="0" w:color="auto"/>
                <w:left w:val="none" w:sz="0" w:space="0" w:color="auto"/>
                <w:bottom w:val="none" w:sz="0" w:space="0" w:color="auto"/>
                <w:right w:val="none" w:sz="0" w:space="0" w:color="auto"/>
              </w:divBdr>
            </w:div>
          </w:divsChild>
        </w:div>
        <w:div w:id="1663658188">
          <w:marLeft w:val="0"/>
          <w:marRight w:val="0"/>
          <w:marTop w:val="0"/>
          <w:marBottom w:val="0"/>
          <w:divBdr>
            <w:top w:val="none" w:sz="0" w:space="0" w:color="auto"/>
            <w:left w:val="none" w:sz="0" w:space="0" w:color="auto"/>
            <w:bottom w:val="none" w:sz="0" w:space="0" w:color="auto"/>
            <w:right w:val="none" w:sz="0" w:space="0" w:color="auto"/>
          </w:divBdr>
          <w:divsChild>
            <w:div w:id="1381172000">
              <w:marLeft w:val="0"/>
              <w:marRight w:val="0"/>
              <w:marTop w:val="0"/>
              <w:marBottom w:val="0"/>
              <w:divBdr>
                <w:top w:val="none" w:sz="0" w:space="0" w:color="auto"/>
                <w:left w:val="none" w:sz="0" w:space="0" w:color="auto"/>
                <w:bottom w:val="none" w:sz="0" w:space="0" w:color="auto"/>
                <w:right w:val="none" w:sz="0" w:space="0" w:color="auto"/>
              </w:divBdr>
            </w:div>
          </w:divsChild>
        </w:div>
        <w:div w:id="782305844">
          <w:marLeft w:val="0"/>
          <w:marRight w:val="0"/>
          <w:marTop w:val="0"/>
          <w:marBottom w:val="0"/>
          <w:divBdr>
            <w:top w:val="none" w:sz="0" w:space="0" w:color="auto"/>
            <w:left w:val="none" w:sz="0" w:space="0" w:color="auto"/>
            <w:bottom w:val="none" w:sz="0" w:space="0" w:color="auto"/>
            <w:right w:val="none" w:sz="0" w:space="0" w:color="auto"/>
          </w:divBdr>
          <w:divsChild>
            <w:div w:id="207893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387">
      <w:bodyDiv w:val="1"/>
      <w:marLeft w:val="0"/>
      <w:marRight w:val="0"/>
      <w:marTop w:val="0"/>
      <w:marBottom w:val="0"/>
      <w:divBdr>
        <w:top w:val="none" w:sz="0" w:space="0" w:color="auto"/>
        <w:left w:val="none" w:sz="0" w:space="0" w:color="auto"/>
        <w:bottom w:val="none" w:sz="0" w:space="0" w:color="auto"/>
        <w:right w:val="none" w:sz="0" w:space="0" w:color="auto"/>
      </w:divBdr>
    </w:div>
    <w:div w:id="2023315721">
      <w:bodyDiv w:val="1"/>
      <w:marLeft w:val="0"/>
      <w:marRight w:val="0"/>
      <w:marTop w:val="0"/>
      <w:marBottom w:val="0"/>
      <w:divBdr>
        <w:top w:val="none" w:sz="0" w:space="0" w:color="auto"/>
        <w:left w:val="none" w:sz="0" w:space="0" w:color="auto"/>
        <w:bottom w:val="none" w:sz="0" w:space="0" w:color="auto"/>
        <w:right w:val="none" w:sz="0" w:space="0" w:color="auto"/>
      </w:divBdr>
    </w:div>
    <w:div w:id="213420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gif"/><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eader" Target="header3.xml"/></Relationships>
</file>

<file path=word/_rels/header4.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6</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Detailed Design Document [Doc]</vt:lpstr>
    </vt:vector>
  </TitlesOfParts>
  <Company/>
  <LinksUpToDate>false</LinksUpToDate>
  <CharactersWithSpaces>5182</CharactersWithSpaces>
  <SharedDoc>false</SharedDoc>
  <HLinks>
    <vt:vector size="246" baseType="variant">
      <vt:variant>
        <vt:i4>2031677</vt:i4>
      </vt:variant>
      <vt:variant>
        <vt:i4>242</vt:i4>
      </vt:variant>
      <vt:variant>
        <vt:i4>0</vt:i4>
      </vt:variant>
      <vt:variant>
        <vt:i4>5</vt:i4>
      </vt:variant>
      <vt:variant>
        <vt:lpwstr/>
      </vt:variant>
      <vt:variant>
        <vt:lpwstr>_Toc188810581</vt:lpwstr>
      </vt:variant>
      <vt:variant>
        <vt:i4>2031677</vt:i4>
      </vt:variant>
      <vt:variant>
        <vt:i4>236</vt:i4>
      </vt:variant>
      <vt:variant>
        <vt:i4>0</vt:i4>
      </vt:variant>
      <vt:variant>
        <vt:i4>5</vt:i4>
      </vt:variant>
      <vt:variant>
        <vt:lpwstr/>
      </vt:variant>
      <vt:variant>
        <vt:lpwstr>_Toc188810580</vt:lpwstr>
      </vt:variant>
      <vt:variant>
        <vt:i4>1048637</vt:i4>
      </vt:variant>
      <vt:variant>
        <vt:i4>230</vt:i4>
      </vt:variant>
      <vt:variant>
        <vt:i4>0</vt:i4>
      </vt:variant>
      <vt:variant>
        <vt:i4>5</vt:i4>
      </vt:variant>
      <vt:variant>
        <vt:lpwstr/>
      </vt:variant>
      <vt:variant>
        <vt:lpwstr>_Toc188810579</vt:lpwstr>
      </vt:variant>
      <vt:variant>
        <vt:i4>1048637</vt:i4>
      </vt:variant>
      <vt:variant>
        <vt:i4>224</vt:i4>
      </vt:variant>
      <vt:variant>
        <vt:i4>0</vt:i4>
      </vt:variant>
      <vt:variant>
        <vt:i4>5</vt:i4>
      </vt:variant>
      <vt:variant>
        <vt:lpwstr/>
      </vt:variant>
      <vt:variant>
        <vt:lpwstr>_Toc188810578</vt:lpwstr>
      </vt:variant>
      <vt:variant>
        <vt:i4>1048637</vt:i4>
      </vt:variant>
      <vt:variant>
        <vt:i4>218</vt:i4>
      </vt:variant>
      <vt:variant>
        <vt:i4>0</vt:i4>
      </vt:variant>
      <vt:variant>
        <vt:i4>5</vt:i4>
      </vt:variant>
      <vt:variant>
        <vt:lpwstr/>
      </vt:variant>
      <vt:variant>
        <vt:lpwstr>_Toc188810577</vt:lpwstr>
      </vt:variant>
      <vt:variant>
        <vt:i4>1048637</vt:i4>
      </vt:variant>
      <vt:variant>
        <vt:i4>212</vt:i4>
      </vt:variant>
      <vt:variant>
        <vt:i4>0</vt:i4>
      </vt:variant>
      <vt:variant>
        <vt:i4>5</vt:i4>
      </vt:variant>
      <vt:variant>
        <vt:lpwstr/>
      </vt:variant>
      <vt:variant>
        <vt:lpwstr>_Toc188810576</vt:lpwstr>
      </vt:variant>
      <vt:variant>
        <vt:i4>1048637</vt:i4>
      </vt:variant>
      <vt:variant>
        <vt:i4>206</vt:i4>
      </vt:variant>
      <vt:variant>
        <vt:i4>0</vt:i4>
      </vt:variant>
      <vt:variant>
        <vt:i4>5</vt:i4>
      </vt:variant>
      <vt:variant>
        <vt:lpwstr/>
      </vt:variant>
      <vt:variant>
        <vt:lpwstr>_Toc188810575</vt:lpwstr>
      </vt:variant>
      <vt:variant>
        <vt:i4>1048637</vt:i4>
      </vt:variant>
      <vt:variant>
        <vt:i4>200</vt:i4>
      </vt:variant>
      <vt:variant>
        <vt:i4>0</vt:i4>
      </vt:variant>
      <vt:variant>
        <vt:i4>5</vt:i4>
      </vt:variant>
      <vt:variant>
        <vt:lpwstr/>
      </vt:variant>
      <vt:variant>
        <vt:lpwstr>_Toc188810574</vt:lpwstr>
      </vt:variant>
      <vt:variant>
        <vt:i4>1048637</vt:i4>
      </vt:variant>
      <vt:variant>
        <vt:i4>194</vt:i4>
      </vt:variant>
      <vt:variant>
        <vt:i4>0</vt:i4>
      </vt:variant>
      <vt:variant>
        <vt:i4>5</vt:i4>
      </vt:variant>
      <vt:variant>
        <vt:lpwstr/>
      </vt:variant>
      <vt:variant>
        <vt:lpwstr>_Toc188810573</vt:lpwstr>
      </vt:variant>
      <vt:variant>
        <vt:i4>1048637</vt:i4>
      </vt:variant>
      <vt:variant>
        <vt:i4>188</vt:i4>
      </vt:variant>
      <vt:variant>
        <vt:i4>0</vt:i4>
      </vt:variant>
      <vt:variant>
        <vt:i4>5</vt:i4>
      </vt:variant>
      <vt:variant>
        <vt:lpwstr/>
      </vt:variant>
      <vt:variant>
        <vt:lpwstr>_Toc188810572</vt:lpwstr>
      </vt:variant>
      <vt:variant>
        <vt:i4>1048637</vt:i4>
      </vt:variant>
      <vt:variant>
        <vt:i4>182</vt:i4>
      </vt:variant>
      <vt:variant>
        <vt:i4>0</vt:i4>
      </vt:variant>
      <vt:variant>
        <vt:i4>5</vt:i4>
      </vt:variant>
      <vt:variant>
        <vt:lpwstr/>
      </vt:variant>
      <vt:variant>
        <vt:lpwstr>_Toc188810571</vt:lpwstr>
      </vt:variant>
      <vt:variant>
        <vt:i4>1048637</vt:i4>
      </vt:variant>
      <vt:variant>
        <vt:i4>176</vt:i4>
      </vt:variant>
      <vt:variant>
        <vt:i4>0</vt:i4>
      </vt:variant>
      <vt:variant>
        <vt:i4>5</vt:i4>
      </vt:variant>
      <vt:variant>
        <vt:lpwstr/>
      </vt:variant>
      <vt:variant>
        <vt:lpwstr>_Toc188810570</vt:lpwstr>
      </vt:variant>
      <vt:variant>
        <vt:i4>1114173</vt:i4>
      </vt:variant>
      <vt:variant>
        <vt:i4>170</vt:i4>
      </vt:variant>
      <vt:variant>
        <vt:i4>0</vt:i4>
      </vt:variant>
      <vt:variant>
        <vt:i4>5</vt:i4>
      </vt:variant>
      <vt:variant>
        <vt:lpwstr/>
      </vt:variant>
      <vt:variant>
        <vt:lpwstr>_Toc188810569</vt:lpwstr>
      </vt:variant>
      <vt:variant>
        <vt:i4>1114173</vt:i4>
      </vt:variant>
      <vt:variant>
        <vt:i4>164</vt:i4>
      </vt:variant>
      <vt:variant>
        <vt:i4>0</vt:i4>
      </vt:variant>
      <vt:variant>
        <vt:i4>5</vt:i4>
      </vt:variant>
      <vt:variant>
        <vt:lpwstr/>
      </vt:variant>
      <vt:variant>
        <vt:lpwstr>_Toc188810568</vt:lpwstr>
      </vt:variant>
      <vt:variant>
        <vt:i4>1114173</vt:i4>
      </vt:variant>
      <vt:variant>
        <vt:i4>158</vt:i4>
      </vt:variant>
      <vt:variant>
        <vt:i4>0</vt:i4>
      </vt:variant>
      <vt:variant>
        <vt:i4>5</vt:i4>
      </vt:variant>
      <vt:variant>
        <vt:lpwstr/>
      </vt:variant>
      <vt:variant>
        <vt:lpwstr>_Toc188810567</vt:lpwstr>
      </vt:variant>
      <vt:variant>
        <vt:i4>1114173</vt:i4>
      </vt:variant>
      <vt:variant>
        <vt:i4>152</vt:i4>
      </vt:variant>
      <vt:variant>
        <vt:i4>0</vt:i4>
      </vt:variant>
      <vt:variant>
        <vt:i4>5</vt:i4>
      </vt:variant>
      <vt:variant>
        <vt:lpwstr/>
      </vt:variant>
      <vt:variant>
        <vt:lpwstr>_Toc188810566</vt:lpwstr>
      </vt:variant>
      <vt:variant>
        <vt:i4>1114173</vt:i4>
      </vt:variant>
      <vt:variant>
        <vt:i4>146</vt:i4>
      </vt:variant>
      <vt:variant>
        <vt:i4>0</vt:i4>
      </vt:variant>
      <vt:variant>
        <vt:i4>5</vt:i4>
      </vt:variant>
      <vt:variant>
        <vt:lpwstr/>
      </vt:variant>
      <vt:variant>
        <vt:lpwstr>_Toc188810565</vt:lpwstr>
      </vt:variant>
      <vt:variant>
        <vt:i4>1114173</vt:i4>
      </vt:variant>
      <vt:variant>
        <vt:i4>140</vt:i4>
      </vt:variant>
      <vt:variant>
        <vt:i4>0</vt:i4>
      </vt:variant>
      <vt:variant>
        <vt:i4>5</vt:i4>
      </vt:variant>
      <vt:variant>
        <vt:lpwstr/>
      </vt:variant>
      <vt:variant>
        <vt:lpwstr>_Toc188810564</vt:lpwstr>
      </vt:variant>
      <vt:variant>
        <vt:i4>1114173</vt:i4>
      </vt:variant>
      <vt:variant>
        <vt:i4>134</vt:i4>
      </vt:variant>
      <vt:variant>
        <vt:i4>0</vt:i4>
      </vt:variant>
      <vt:variant>
        <vt:i4>5</vt:i4>
      </vt:variant>
      <vt:variant>
        <vt:lpwstr/>
      </vt:variant>
      <vt:variant>
        <vt:lpwstr>_Toc188810563</vt:lpwstr>
      </vt:variant>
      <vt:variant>
        <vt:i4>1114173</vt:i4>
      </vt:variant>
      <vt:variant>
        <vt:i4>128</vt:i4>
      </vt:variant>
      <vt:variant>
        <vt:i4>0</vt:i4>
      </vt:variant>
      <vt:variant>
        <vt:i4>5</vt:i4>
      </vt:variant>
      <vt:variant>
        <vt:lpwstr/>
      </vt:variant>
      <vt:variant>
        <vt:lpwstr>_Toc188810562</vt:lpwstr>
      </vt:variant>
      <vt:variant>
        <vt:i4>1114173</vt:i4>
      </vt:variant>
      <vt:variant>
        <vt:i4>122</vt:i4>
      </vt:variant>
      <vt:variant>
        <vt:i4>0</vt:i4>
      </vt:variant>
      <vt:variant>
        <vt:i4>5</vt:i4>
      </vt:variant>
      <vt:variant>
        <vt:lpwstr/>
      </vt:variant>
      <vt:variant>
        <vt:lpwstr>_Toc188810561</vt:lpwstr>
      </vt:variant>
      <vt:variant>
        <vt:i4>1114173</vt:i4>
      </vt:variant>
      <vt:variant>
        <vt:i4>116</vt:i4>
      </vt:variant>
      <vt:variant>
        <vt:i4>0</vt:i4>
      </vt:variant>
      <vt:variant>
        <vt:i4>5</vt:i4>
      </vt:variant>
      <vt:variant>
        <vt:lpwstr/>
      </vt:variant>
      <vt:variant>
        <vt:lpwstr>_Toc188810560</vt:lpwstr>
      </vt:variant>
      <vt:variant>
        <vt:i4>1179709</vt:i4>
      </vt:variant>
      <vt:variant>
        <vt:i4>110</vt:i4>
      </vt:variant>
      <vt:variant>
        <vt:i4>0</vt:i4>
      </vt:variant>
      <vt:variant>
        <vt:i4>5</vt:i4>
      </vt:variant>
      <vt:variant>
        <vt:lpwstr/>
      </vt:variant>
      <vt:variant>
        <vt:lpwstr>_Toc188810559</vt:lpwstr>
      </vt:variant>
      <vt:variant>
        <vt:i4>1179709</vt:i4>
      </vt:variant>
      <vt:variant>
        <vt:i4>104</vt:i4>
      </vt:variant>
      <vt:variant>
        <vt:i4>0</vt:i4>
      </vt:variant>
      <vt:variant>
        <vt:i4>5</vt:i4>
      </vt:variant>
      <vt:variant>
        <vt:lpwstr/>
      </vt:variant>
      <vt:variant>
        <vt:lpwstr>_Toc188810558</vt:lpwstr>
      </vt:variant>
      <vt:variant>
        <vt:i4>1179709</vt:i4>
      </vt:variant>
      <vt:variant>
        <vt:i4>98</vt:i4>
      </vt:variant>
      <vt:variant>
        <vt:i4>0</vt:i4>
      </vt:variant>
      <vt:variant>
        <vt:i4>5</vt:i4>
      </vt:variant>
      <vt:variant>
        <vt:lpwstr/>
      </vt:variant>
      <vt:variant>
        <vt:lpwstr>_Toc188810557</vt:lpwstr>
      </vt:variant>
      <vt:variant>
        <vt:i4>1179709</vt:i4>
      </vt:variant>
      <vt:variant>
        <vt:i4>92</vt:i4>
      </vt:variant>
      <vt:variant>
        <vt:i4>0</vt:i4>
      </vt:variant>
      <vt:variant>
        <vt:i4>5</vt:i4>
      </vt:variant>
      <vt:variant>
        <vt:lpwstr/>
      </vt:variant>
      <vt:variant>
        <vt:lpwstr>_Toc188810556</vt:lpwstr>
      </vt:variant>
      <vt:variant>
        <vt:i4>1179709</vt:i4>
      </vt:variant>
      <vt:variant>
        <vt:i4>86</vt:i4>
      </vt:variant>
      <vt:variant>
        <vt:i4>0</vt:i4>
      </vt:variant>
      <vt:variant>
        <vt:i4>5</vt:i4>
      </vt:variant>
      <vt:variant>
        <vt:lpwstr/>
      </vt:variant>
      <vt:variant>
        <vt:lpwstr>_Toc188810555</vt:lpwstr>
      </vt:variant>
      <vt:variant>
        <vt:i4>1179709</vt:i4>
      </vt:variant>
      <vt:variant>
        <vt:i4>80</vt:i4>
      </vt:variant>
      <vt:variant>
        <vt:i4>0</vt:i4>
      </vt:variant>
      <vt:variant>
        <vt:i4>5</vt:i4>
      </vt:variant>
      <vt:variant>
        <vt:lpwstr/>
      </vt:variant>
      <vt:variant>
        <vt:lpwstr>_Toc188810554</vt:lpwstr>
      </vt:variant>
      <vt:variant>
        <vt:i4>1179709</vt:i4>
      </vt:variant>
      <vt:variant>
        <vt:i4>74</vt:i4>
      </vt:variant>
      <vt:variant>
        <vt:i4>0</vt:i4>
      </vt:variant>
      <vt:variant>
        <vt:i4>5</vt:i4>
      </vt:variant>
      <vt:variant>
        <vt:lpwstr/>
      </vt:variant>
      <vt:variant>
        <vt:lpwstr>_Toc188810553</vt:lpwstr>
      </vt:variant>
      <vt:variant>
        <vt:i4>1179709</vt:i4>
      </vt:variant>
      <vt:variant>
        <vt:i4>68</vt:i4>
      </vt:variant>
      <vt:variant>
        <vt:i4>0</vt:i4>
      </vt:variant>
      <vt:variant>
        <vt:i4>5</vt:i4>
      </vt:variant>
      <vt:variant>
        <vt:lpwstr/>
      </vt:variant>
      <vt:variant>
        <vt:lpwstr>_Toc188810552</vt:lpwstr>
      </vt:variant>
      <vt:variant>
        <vt:i4>1179709</vt:i4>
      </vt:variant>
      <vt:variant>
        <vt:i4>62</vt:i4>
      </vt:variant>
      <vt:variant>
        <vt:i4>0</vt:i4>
      </vt:variant>
      <vt:variant>
        <vt:i4>5</vt:i4>
      </vt:variant>
      <vt:variant>
        <vt:lpwstr/>
      </vt:variant>
      <vt:variant>
        <vt:lpwstr>_Toc188810551</vt:lpwstr>
      </vt:variant>
      <vt:variant>
        <vt:i4>1179709</vt:i4>
      </vt:variant>
      <vt:variant>
        <vt:i4>56</vt:i4>
      </vt:variant>
      <vt:variant>
        <vt:i4>0</vt:i4>
      </vt:variant>
      <vt:variant>
        <vt:i4>5</vt:i4>
      </vt:variant>
      <vt:variant>
        <vt:lpwstr/>
      </vt:variant>
      <vt:variant>
        <vt:lpwstr>_Toc188810550</vt:lpwstr>
      </vt:variant>
      <vt:variant>
        <vt:i4>1245245</vt:i4>
      </vt:variant>
      <vt:variant>
        <vt:i4>50</vt:i4>
      </vt:variant>
      <vt:variant>
        <vt:i4>0</vt:i4>
      </vt:variant>
      <vt:variant>
        <vt:i4>5</vt:i4>
      </vt:variant>
      <vt:variant>
        <vt:lpwstr/>
      </vt:variant>
      <vt:variant>
        <vt:lpwstr>_Toc188810549</vt:lpwstr>
      </vt:variant>
      <vt:variant>
        <vt:i4>1245245</vt:i4>
      </vt:variant>
      <vt:variant>
        <vt:i4>44</vt:i4>
      </vt:variant>
      <vt:variant>
        <vt:i4>0</vt:i4>
      </vt:variant>
      <vt:variant>
        <vt:i4>5</vt:i4>
      </vt:variant>
      <vt:variant>
        <vt:lpwstr/>
      </vt:variant>
      <vt:variant>
        <vt:lpwstr>_Toc188810548</vt:lpwstr>
      </vt:variant>
      <vt:variant>
        <vt:i4>1245245</vt:i4>
      </vt:variant>
      <vt:variant>
        <vt:i4>38</vt:i4>
      </vt:variant>
      <vt:variant>
        <vt:i4>0</vt:i4>
      </vt:variant>
      <vt:variant>
        <vt:i4>5</vt:i4>
      </vt:variant>
      <vt:variant>
        <vt:lpwstr/>
      </vt:variant>
      <vt:variant>
        <vt:lpwstr>_Toc188810547</vt:lpwstr>
      </vt:variant>
      <vt:variant>
        <vt:i4>1245245</vt:i4>
      </vt:variant>
      <vt:variant>
        <vt:i4>32</vt:i4>
      </vt:variant>
      <vt:variant>
        <vt:i4>0</vt:i4>
      </vt:variant>
      <vt:variant>
        <vt:i4>5</vt:i4>
      </vt:variant>
      <vt:variant>
        <vt:lpwstr/>
      </vt:variant>
      <vt:variant>
        <vt:lpwstr>_Toc188810546</vt:lpwstr>
      </vt:variant>
      <vt:variant>
        <vt:i4>1245245</vt:i4>
      </vt:variant>
      <vt:variant>
        <vt:i4>26</vt:i4>
      </vt:variant>
      <vt:variant>
        <vt:i4>0</vt:i4>
      </vt:variant>
      <vt:variant>
        <vt:i4>5</vt:i4>
      </vt:variant>
      <vt:variant>
        <vt:lpwstr/>
      </vt:variant>
      <vt:variant>
        <vt:lpwstr>_Toc188810545</vt:lpwstr>
      </vt:variant>
      <vt:variant>
        <vt:i4>1245245</vt:i4>
      </vt:variant>
      <vt:variant>
        <vt:i4>20</vt:i4>
      </vt:variant>
      <vt:variant>
        <vt:i4>0</vt:i4>
      </vt:variant>
      <vt:variant>
        <vt:i4>5</vt:i4>
      </vt:variant>
      <vt:variant>
        <vt:lpwstr/>
      </vt:variant>
      <vt:variant>
        <vt:lpwstr>_Toc188810544</vt:lpwstr>
      </vt:variant>
      <vt:variant>
        <vt:i4>1245245</vt:i4>
      </vt:variant>
      <vt:variant>
        <vt:i4>14</vt:i4>
      </vt:variant>
      <vt:variant>
        <vt:i4>0</vt:i4>
      </vt:variant>
      <vt:variant>
        <vt:i4>5</vt:i4>
      </vt:variant>
      <vt:variant>
        <vt:lpwstr/>
      </vt:variant>
      <vt:variant>
        <vt:lpwstr>_Toc188810543</vt:lpwstr>
      </vt:variant>
      <vt:variant>
        <vt:i4>1245245</vt:i4>
      </vt:variant>
      <vt:variant>
        <vt:i4>8</vt:i4>
      </vt:variant>
      <vt:variant>
        <vt:i4>0</vt:i4>
      </vt:variant>
      <vt:variant>
        <vt:i4>5</vt:i4>
      </vt:variant>
      <vt:variant>
        <vt:lpwstr/>
      </vt:variant>
      <vt:variant>
        <vt:lpwstr>_Toc188810542</vt:lpwstr>
      </vt:variant>
      <vt:variant>
        <vt:i4>1245245</vt:i4>
      </vt:variant>
      <vt:variant>
        <vt:i4>2</vt:i4>
      </vt:variant>
      <vt:variant>
        <vt:i4>0</vt:i4>
      </vt:variant>
      <vt:variant>
        <vt:i4>5</vt:i4>
      </vt:variant>
      <vt:variant>
        <vt:lpwstr/>
      </vt:variant>
      <vt:variant>
        <vt:lpwstr>_Toc188810541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Detailed Design Document [Doc]</dc:title>
  <dc:subject/>
  <dc:creator>ICT Automatisering</dc:creator>
  <cp:keywords/>
  <cp:lastModifiedBy>Marcel Jordaan</cp:lastModifiedBy>
  <cp:revision>5</cp:revision>
  <cp:lastPrinted>2011-02-05T11:49:00Z</cp:lastPrinted>
  <dcterms:created xsi:type="dcterms:W3CDTF">2011-02-05T11:50:00Z</dcterms:created>
  <dcterms:modified xsi:type="dcterms:W3CDTF">2011-03-16T15:28:00Z</dcterms:modified>
</cp:coreProperties>
</file>