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tbl>
      <w:tblPr>
        <w:tblpPr w:leftFromText="141" w:rightFromText="141" w:vertAnchor="text" w:tblpY="1"/>
        <w:tblOverlap w:val="never"/>
        <w:tblW w:w="0" w:type="auto"/>
        <w:tblLayout w:type="fixed"/>
        <w:tblCellMar>
          <w:left w:w="0" w:type="dxa"/>
          <w:right w:w="0" w:type="dxa"/>
        </w:tblCellMar>
        <w:tblLook w:val="0000" w:firstRow="0" w:lastRow="0" w:firstColumn="0" w:lastColumn="0" w:noHBand="0" w:noVBand="0"/>
      </w:tblPr>
      <w:tblGrid>
        <w:gridCol w:w="7036"/>
      </w:tblGrid>
      <w:tr w:rsidR="00106F6D" w:rsidTr="008B1C11">
        <w:trPr>
          <w:trHeight w:hRule="exact" w:val="2160"/>
        </w:trPr>
        <w:tc>
          <w:tcPr>
            <w:tcW w:w="7036" w:type="dxa"/>
          </w:tcPr>
          <w:p w:rsidR="00106F6D" w:rsidRDefault="001D751A" w:rsidP="008B1C11">
            <w:pPr>
              <w:rPr>
                <w:rStyle w:val="Huisstijl-Sjabloonnaam"/>
              </w:rPr>
            </w:pPr>
            <w:bookmarkStart w:id="0" w:name="bmTitel1" w:colFirst="0" w:colLast="0"/>
            <w:r>
              <w:rPr>
                <w:rStyle w:val="Huisstijl-Sjabloonnaam"/>
              </w:rPr>
              <w:t>Software</w:t>
            </w:r>
            <w:r w:rsidR="001758CD">
              <w:rPr>
                <w:rStyle w:val="Huisstijl-Sjabloonnaam"/>
              </w:rPr>
              <w:t xml:space="preserve">: </w:t>
            </w:r>
            <w:r w:rsidR="000E4D5A">
              <w:rPr>
                <w:rStyle w:val="Huisstijl-Sjabloonnaam"/>
              </w:rPr>
              <w:t xml:space="preserve"> </w:t>
            </w:r>
            <w:r w:rsidR="000256FC">
              <w:rPr>
                <w:rStyle w:val="Huisstijl-Sjabloonnaam"/>
              </w:rPr>
              <w:t>SysInternals</w:t>
            </w:r>
          </w:p>
          <w:p w:rsidR="00106F6D" w:rsidRDefault="00106F6D" w:rsidP="008B1C11">
            <w:pPr>
              <w:rPr>
                <w:rStyle w:val="Huisstijl-Sjabloonnaam"/>
              </w:rPr>
            </w:pPr>
          </w:p>
          <w:p w:rsidR="00106F6D" w:rsidRDefault="009962A7" w:rsidP="008B1C11">
            <w:pPr>
              <w:rPr>
                <w:rStyle w:val="Huisstijl-Gegeven"/>
              </w:rPr>
            </w:pPr>
            <w:r>
              <w:rPr>
                <w:rStyle w:val="Huisstijl-Gegeven"/>
              </w:rPr>
              <w:t>Brabant Water</w:t>
            </w:r>
          </w:p>
          <w:p w:rsidR="00106F6D" w:rsidRDefault="009962A7" w:rsidP="008B1C11">
            <w:pPr>
              <w:rPr>
                <w:rStyle w:val="Huisstijl-Gegeven"/>
              </w:rPr>
            </w:pPr>
            <w:r>
              <w:rPr>
                <w:rStyle w:val="Huisstijl-Gegeven"/>
              </w:rPr>
              <w:t xml:space="preserve">Waterproductiebedrijf </w:t>
            </w:r>
            <w:r w:rsidR="00F00A6E">
              <w:rPr>
                <w:rStyle w:val="Huisstijl-Gegeven"/>
              </w:rPr>
              <w:fldChar w:fldCharType="begin"/>
            </w:r>
            <w:r w:rsidR="00F00A6E">
              <w:rPr>
                <w:rStyle w:val="Huisstijl-Gegeven"/>
              </w:rPr>
              <w:instrText xml:space="preserve"> DOCPROPERTY  locatie  \* MERGEFORMAT </w:instrText>
            </w:r>
            <w:r w:rsidR="00F00A6E">
              <w:rPr>
                <w:rStyle w:val="Huisstijl-Gegeven"/>
              </w:rPr>
              <w:fldChar w:fldCharType="separate"/>
            </w:r>
            <w:r w:rsidR="001A4B88">
              <w:rPr>
                <w:rStyle w:val="Huisstijl-Gegeven"/>
              </w:rPr>
              <w:t>--</w:t>
            </w:r>
            <w:r w:rsidR="00F00A6E">
              <w:rPr>
                <w:rStyle w:val="Huisstijl-Gegeven"/>
              </w:rPr>
              <w:fldChar w:fldCharType="end"/>
            </w:r>
          </w:p>
          <w:p w:rsidR="00106F6D" w:rsidRDefault="00106F6D" w:rsidP="008B1C11">
            <w:pPr>
              <w:rPr>
                <w:rStyle w:val="Huisstijl-Gegeven"/>
              </w:rPr>
            </w:pPr>
          </w:p>
          <w:p w:rsidR="00106F6D" w:rsidRDefault="004C6D32" w:rsidP="008B1C11">
            <w:pPr>
              <w:rPr>
                <w:rStyle w:val="Huisstijl-Gegeven"/>
              </w:rPr>
            </w:pPr>
            <w:r>
              <w:rPr>
                <w:rStyle w:val="Huisstijl-Gegeven"/>
              </w:rPr>
              <w:t>Opdracht</w:t>
            </w:r>
            <w:r w:rsidR="0019432B">
              <w:rPr>
                <w:rStyle w:val="Huisstijl-Gegeven"/>
              </w:rPr>
              <w:t xml:space="preserve">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1A4B88">
              <w:rPr>
                <w:rStyle w:val="Huisstijl-Gegeven"/>
              </w:rPr>
              <w:t>201201149</w:t>
            </w:r>
            <w:r>
              <w:rPr>
                <w:rStyle w:val="Huisstijl-Gegeven"/>
              </w:rPr>
              <w:fldChar w:fldCharType="end"/>
            </w:r>
          </w:p>
          <w:p w:rsidR="00106F6D" w:rsidRDefault="00106F6D" w:rsidP="008B1C11">
            <w:pPr>
              <w:rPr>
                <w:rStyle w:val="Huisstijl-Gegeven"/>
              </w:rPr>
            </w:pPr>
          </w:p>
        </w:tc>
      </w:tr>
      <w:tr w:rsidR="00106F6D" w:rsidTr="008B1C11">
        <w:trPr>
          <w:trHeight w:val="480"/>
        </w:trPr>
        <w:tc>
          <w:tcPr>
            <w:tcW w:w="7036" w:type="dxa"/>
          </w:tcPr>
          <w:p w:rsidR="00106F6D" w:rsidRDefault="009962A7" w:rsidP="008B1C11">
            <w:pPr>
              <w:rPr>
                <w:rStyle w:val="Huisstijl-Kopje"/>
              </w:rPr>
            </w:pPr>
            <w:bookmarkStart w:id="1" w:name="bmAuteur1" w:colFirst="0" w:colLast="0"/>
            <w:bookmarkEnd w:id="0"/>
            <w:r>
              <w:rPr>
                <w:rStyle w:val="Huisstijl-Kopje"/>
              </w:rPr>
              <w:t>Auteur(s)</w:t>
            </w:r>
          </w:p>
          <w:p w:rsidR="00106F6D" w:rsidRDefault="0019432B" w:rsidP="008B1C11">
            <w:pPr>
              <w:rPr>
                <w:rStyle w:val="Huisstijl-Gegeven"/>
              </w:rPr>
            </w:pPr>
            <w:r>
              <w:rPr>
                <w:rStyle w:val="Huisstijl-Gegeven"/>
              </w:rPr>
              <w:t>Marcel Jordaa</w:t>
            </w:r>
            <w:r w:rsidR="009962A7">
              <w:rPr>
                <w:rStyle w:val="Huisstijl-Gegeven"/>
              </w:rPr>
              <w:t>n</w:t>
            </w:r>
          </w:p>
          <w:p w:rsidR="00106F6D" w:rsidRDefault="00106F6D" w:rsidP="008B1C11">
            <w:pPr>
              <w:rPr>
                <w:rStyle w:val="Huisstijl-Gegeven"/>
              </w:rPr>
            </w:pPr>
          </w:p>
        </w:tc>
      </w:tr>
    </w:tbl>
    <w:bookmarkEnd w:id="1"/>
    <w:p w:rsidR="00106F6D" w:rsidRDefault="008B1C11">
      <w:r>
        <w:br w:type="textWrapping" w:clear="all"/>
      </w:r>
    </w:p>
    <w:p w:rsidR="00106F6D" w:rsidRDefault="009962A7" w:rsidP="00AD07D3">
      <w:pPr>
        <w:keepNext/>
        <w:spacing w:before="240"/>
        <w:rPr>
          <w:rStyle w:val="Huisstijl-Sjabloonnaam"/>
        </w:rPr>
      </w:pPr>
      <w:bookmarkStart w:id="2" w:name="bmBegin"/>
      <w:bookmarkEnd w:id="2"/>
      <w:r>
        <w:br w:type="page"/>
      </w:r>
      <w:r>
        <w:rPr>
          <w:rStyle w:val="Huisstijl-Sjabloonnaam"/>
        </w:rPr>
        <w:lastRenderedPageBreak/>
        <w:t>Inhoud</w:t>
      </w:r>
    </w:p>
    <w:p w:rsidR="00ED7361" w:rsidRDefault="00C637FF">
      <w:pPr>
        <w:pStyle w:val="TOC1"/>
        <w:rPr>
          <w:rFonts w:asciiTheme="minorHAnsi" w:eastAsiaTheme="minorEastAsia" w:hAnsiTheme="minorHAnsi" w:cstheme="minorBidi"/>
          <w:sz w:val="22"/>
          <w:szCs w:val="22"/>
          <w:lang w:val="en-US" w:eastAsia="en-US"/>
        </w:rPr>
      </w:pPr>
      <w:r>
        <w:fldChar w:fldCharType="begin"/>
      </w:r>
      <w:r w:rsidRPr="001D751A">
        <w:rPr>
          <w:lang w:val="en-US"/>
        </w:rPr>
        <w:instrText xml:space="preserve"> TOC \o "1-3" </w:instrText>
      </w:r>
      <w:r>
        <w:fldChar w:fldCharType="separate"/>
      </w:r>
      <w:r w:rsidR="00ED7361">
        <w:t>1</w:t>
      </w:r>
      <w:r w:rsidR="00ED7361">
        <w:rPr>
          <w:rFonts w:asciiTheme="minorHAnsi" w:eastAsiaTheme="minorEastAsia" w:hAnsiTheme="minorHAnsi" w:cstheme="minorBidi"/>
          <w:sz w:val="22"/>
          <w:szCs w:val="22"/>
          <w:lang w:val="en-US" w:eastAsia="en-US"/>
        </w:rPr>
        <w:tab/>
      </w:r>
      <w:r w:rsidR="00ED7361">
        <w:t>BgInfo v4.16</w:t>
      </w:r>
      <w:r w:rsidR="00ED7361">
        <w:tab/>
      </w:r>
      <w:r w:rsidR="00ED7361">
        <w:fldChar w:fldCharType="begin"/>
      </w:r>
      <w:r w:rsidR="00ED7361">
        <w:instrText xml:space="preserve"> PAGEREF _Toc324520106 \h </w:instrText>
      </w:r>
      <w:r w:rsidR="00ED7361">
        <w:fldChar w:fldCharType="separate"/>
      </w:r>
      <w:r w:rsidR="00ED7361">
        <w:t>3</w:t>
      </w:r>
      <w:r w:rsidR="00ED7361">
        <w:fldChar w:fldCharType="end"/>
      </w:r>
    </w:p>
    <w:p w:rsidR="00ED7361" w:rsidRDefault="00ED7361">
      <w:pPr>
        <w:pStyle w:val="TOC2"/>
        <w:rPr>
          <w:rFonts w:asciiTheme="minorHAnsi" w:eastAsiaTheme="minorEastAsia" w:hAnsiTheme="minorHAnsi" w:cstheme="minorBidi"/>
          <w:sz w:val="22"/>
          <w:szCs w:val="22"/>
          <w:lang w:val="en-US" w:eastAsia="en-US"/>
        </w:rPr>
      </w:pPr>
      <w:r>
        <w:t>1.1</w:t>
      </w:r>
      <w:r>
        <w:rPr>
          <w:rFonts w:asciiTheme="minorHAnsi" w:eastAsiaTheme="minorEastAsia" w:hAnsiTheme="minorHAnsi" w:cstheme="minorBidi"/>
          <w:sz w:val="22"/>
          <w:szCs w:val="22"/>
          <w:lang w:val="en-US" w:eastAsia="en-US"/>
        </w:rPr>
        <w:tab/>
      </w:r>
      <w:r>
        <w:t>Introduction</w:t>
      </w:r>
      <w:r>
        <w:tab/>
      </w:r>
      <w:r>
        <w:fldChar w:fldCharType="begin"/>
      </w:r>
      <w:r>
        <w:instrText xml:space="preserve"> PAGEREF _Toc324520107 \h </w:instrText>
      </w:r>
      <w:r>
        <w:fldChar w:fldCharType="separate"/>
      </w:r>
      <w:r>
        <w:t>3</w:t>
      </w:r>
      <w:r>
        <w:fldChar w:fldCharType="end"/>
      </w:r>
    </w:p>
    <w:p w:rsidR="00ED7361" w:rsidRDefault="00ED7361">
      <w:pPr>
        <w:pStyle w:val="TOC2"/>
        <w:rPr>
          <w:rFonts w:asciiTheme="minorHAnsi" w:eastAsiaTheme="minorEastAsia" w:hAnsiTheme="minorHAnsi" w:cstheme="minorBidi"/>
          <w:sz w:val="22"/>
          <w:szCs w:val="22"/>
          <w:lang w:val="en-US" w:eastAsia="en-US"/>
        </w:rPr>
      </w:pPr>
      <w:r>
        <w:t>1.2</w:t>
      </w:r>
      <w:r>
        <w:rPr>
          <w:rFonts w:asciiTheme="minorHAnsi" w:eastAsiaTheme="minorEastAsia" w:hAnsiTheme="minorHAnsi" w:cstheme="minorBidi"/>
          <w:sz w:val="22"/>
          <w:szCs w:val="22"/>
          <w:lang w:val="en-US" w:eastAsia="en-US"/>
        </w:rPr>
        <w:tab/>
      </w:r>
      <w:r>
        <w:t>Installation and Use</w:t>
      </w:r>
      <w:r>
        <w:tab/>
      </w:r>
      <w:r>
        <w:fldChar w:fldCharType="begin"/>
      </w:r>
      <w:r>
        <w:instrText xml:space="preserve"> PAGEREF _Toc324520108 \h </w:instrText>
      </w:r>
      <w:r>
        <w:fldChar w:fldCharType="separate"/>
      </w:r>
      <w:r>
        <w:t>3</w:t>
      </w:r>
      <w:r>
        <w:fldChar w:fldCharType="end"/>
      </w:r>
    </w:p>
    <w:p w:rsidR="00ED7361" w:rsidRDefault="00ED7361">
      <w:pPr>
        <w:pStyle w:val="TOC2"/>
        <w:rPr>
          <w:rFonts w:asciiTheme="minorHAnsi" w:eastAsiaTheme="minorEastAsia" w:hAnsiTheme="minorHAnsi" w:cstheme="minorBidi"/>
          <w:sz w:val="22"/>
          <w:szCs w:val="22"/>
          <w:lang w:val="en-US" w:eastAsia="en-US"/>
        </w:rPr>
      </w:pPr>
      <w:r>
        <w:t>1.3</w:t>
      </w:r>
      <w:r>
        <w:rPr>
          <w:rFonts w:asciiTheme="minorHAnsi" w:eastAsiaTheme="minorEastAsia" w:hAnsiTheme="minorHAnsi" w:cstheme="minorBidi"/>
          <w:sz w:val="22"/>
          <w:szCs w:val="22"/>
          <w:lang w:val="en-US" w:eastAsia="en-US"/>
        </w:rPr>
        <w:tab/>
      </w:r>
      <w:r>
        <w:t>Using BgInfo</w:t>
      </w:r>
      <w:r>
        <w:tab/>
      </w:r>
      <w:r>
        <w:fldChar w:fldCharType="begin"/>
      </w:r>
      <w:r>
        <w:instrText xml:space="preserve"> PAGEREF _Toc324520109 \h </w:instrText>
      </w:r>
      <w:r>
        <w:fldChar w:fldCharType="separate"/>
      </w:r>
      <w:r>
        <w:t>4</w:t>
      </w:r>
      <w:r>
        <w:fldChar w:fldCharType="end"/>
      </w:r>
    </w:p>
    <w:p w:rsidR="00ED7361" w:rsidRDefault="00ED7361">
      <w:pPr>
        <w:pStyle w:val="TOC2"/>
        <w:rPr>
          <w:rFonts w:asciiTheme="minorHAnsi" w:eastAsiaTheme="minorEastAsia" w:hAnsiTheme="minorHAnsi" w:cstheme="minorBidi"/>
          <w:sz w:val="22"/>
          <w:szCs w:val="22"/>
          <w:lang w:val="en-US" w:eastAsia="en-US"/>
        </w:rPr>
      </w:pPr>
      <w:r>
        <w:t>1.4</w:t>
      </w:r>
      <w:r>
        <w:rPr>
          <w:rFonts w:asciiTheme="minorHAnsi" w:eastAsiaTheme="minorEastAsia" w:hAnsiTheme="minorHAnsi" w:cstheme="minorBidi"/>
          <w:sz w:val="22"/>
          <w:szCs w:val="22"/>
          <w:lang w:val="en-US" w:eastAsia="en-US"/>
        </w:rPr>
        <w:tab/>
      </w:r>
      <w:r>
        <w:t>Appearance Buttons</w:t>
      </w:r>
      <w:r>
        <w:tab/>
      </w:r>
      <w:r>
        <w:fldChar w:fldCharType="begin"/>
      </w:r>
      <w:r>
        <w:instrText xml:space="preserve"> PAGEREF _Toc324520110 \h </w:instrText>
      </w:r>
      <w:r>
        <w:fldChar w:fldCharType="separate"/>
      </w:r>
      <w:r>
        <w:t>5</w:t>
      </w:r>
      <w:r>
        <w:fldChar w:fldCharType="end"/>
      </w:r>
    </w:p>
    <w:p w:rsidR="00ED7361" w:rsidRDefault="00ED7361">
      <w:pPr>
        <w:pStyle w:val="TOC2"/>
        <w:rPr>
          <w:rFonts w:asciiTheme="minorHAnsi" w:eastAsiaTheme="minorEastAsia" w:hAnsiTheme="minorHAnsi" w:cstheme="minorBidi"/>
          <w:sz w:val="22"/>
          <w:szCs w:val="22"/>
          <w:lang w:val="en-US" w:eastAsia="en-US"/>
        </w:rPr>
      </w:pPr>
      <w:r>
        <w:t>1.5</w:t>
      </w:r>
      <w:r>
        <w:rPr>
          <w:rFonts w:asciiTheme="minorHAnsi" w:eastAsiaTheme="minorEastAsia" w:hAnsiTheme="minorHAnsi" w:cstheme="minorBidi"/>
          <w:sz w:val="22"/>
          <w:szCs w:val="22"/>
          <w:lang w:val="en-US" w:eastAsia="en-US"/>
        </w:rPr>
        <w:tab/>
      </w:r>
      <w:r>
        <w:t>Configuration Menu Items</w:t>
      </w:r>
      <w:r>
        <w:tab/>
      </w:r>
      <w:r>
        <w:fldChar w:fldCharType="begin"/>
      </w:r>
      <w:r>
        <w:instrText xml:space="preserve"> PAGEREF _Toc324520111 \h </w:instrText>
      </w:r>
      <w:r>
        <w:fldChar w:fldCharType="separate"/>
      </w:r>
      <w:r>
        <w:t>5</w:t>
      </w:r>
      <w:r>
        <w:fldChar w:fldCharType="end"/>
      </w:r>
    </w:p>
    <w:p w:rsidR="00ED7361" w:rsidRDefault="00ED7361">
      <w:pPr>
        <w:pStyle w:val="TOC2"/>
        <w:rPr>
          <w:rFonts w:asciiTheme="minorHAnsi" w:eastAsiaTheme="minorEastAsia" w:hAnsiTheme="minorHAnsi" w:cstheme="minorBidi"/>
          <w:sz w:val="22"/>
          <w:szCs w:val="22"/>
          <w:lang w:val="en-US" w:eastAsia="en-US"/>
        </w:rPr>
      </w:pPr>
      <w:r>
        <w:t>1.6</w:t>
      </w:r>
      <w:r>
        <w:rPr>
          <w:rFonts w:asciiTheme="minorHAnsi" w:eastAsiaTheme="minorEastAsia" w:hAnsiTheme="minorHAnsi" w:cstheme="minorBidi"/>
          <w:sz w:val="22"/>
          <w:szCs w:val="22"/>
          <w:lang w:val="en-US" w:eastAsia="en-US"/>
        </w:rPr>
        <w:tab/>
      </w:r>
      <w:r>
        <w:t>Command Line Options</w:t>
      </w:r>
      <w:r>
        <w:tab/>
      </w:r>
      <w:r>
        <w:fldChar w:fldCharType="begin"/>
      </w:r>
      <w:r>
        <w:instrText xml:space="preserve"> PAGEREF _Toc324520112 \h </w:instrText>
      </w:r>
      <w:r>
        <w:fldChar w:fldCharType="separate"/>
      </w:r>
      <w:r>
        <w:t>6</w:t>
      </w:r>
      <w:r>
        <w:fldChar w:fldCharType="end"/>
      </w:r>
    </w:p>
    <w:p w:rsidR="00ED7361" w:rsidRDefault="00ED7361">
      <w:pPr>
        <w:pStyle w:val="TOC1"/>
        <w:rPr>
          <w:rFonts w:asciiTheme="minorHAnsi" w:eastAsiaTheme="minorEastAsia" w:hAnsiTheme="minorHAnsi" w:cstheme="minorBidi"/>
          <w:sz w:val="22"/>
          <w:szCs w:val="22"/>
          <w:lang w:val="en-US" w:eastAsia="en-US"/>
        </w:rPr>
      </w:pPr>
      <w:r w:rsidRPr="006B5E8D">
        <w:rPr>
          <w:lang w:val="en-US"/>
        </w:rPr>
        <w:t>2</w:t>
      </w:r>
      <w:r>
        <w:rPr>
          <w:rFonts w:asciiTheme="minorHAnsi" w:eastAsiaTheme="minorEastAsia" w:hAnsiTheme="minorHAnsi" w:cstheme="minorBidi"/>
          <w:sz w:val="22"/>
          <w:szCs w:val="22"/>
          <w:lang w:val="en-US" w:eastAsia="en-US"/>
        </w:rPr>
        <w:tab/>
      </w:r>
      <w:r w:rsidRPr="006B5E8D">
        <w:rPr>
          <w:lang w:val="en-US"/>
        </w:rPr>
        <w:t>PageDefrag v2.32</w:t>
      </w:r>
      <w:r>
        <w:tab/>
      </w:r>
      <w:r>
        <w:fldChar w:fldCharType="begin"/>
      </w:r>
      <w:r>
        <w:instrText xml:space="preserve"> PAGEREF _Toc324520113 \h </w:instrText>
      </w:r>
      <w:r>
        <w:fldChar w:fldCharType="separate"/>
      </w:r>
      <w:r>
        <w:t>7</w:t>
      </w:r>
      <w:r>
        <w:fldChar w:fldCharType="end"/>
      </w:r>
    </w:p>
    <w:p w:rsidR="00ED7361" w:rsidRDefault="00ED7361">
      <w:pPr>
        <w:pStyle w:val="TOC2"/>
        <w:rPr>
          <w:rFonts w:asciiTheme="minorHAnsi" w:eastAsiaTheme="minorEastAsia" w:hAnsiTheme="minorHAnsi" w:cstheme="minorBidi"/>
          <w:sz w:val="22"/>
          <w:szCs w:val="22"/>
          <w:lang w:val="en-US" w:eastAsia="en-US"/>
        </w:rPr>
      </w:pPr>
      <w:r w:rsidRPr="006B5E8D">
        <w:rPr>
          <w:lang w:val="en-US"/>
        </w:rPr>
        <w:t>2.1</w:t>
      </w:r>
      <w:r>
        <w:rPr>
          <w:rFonts w:asciiTheme="minorHAnsi" w:eastAsiaTheme="minorEastAsia" w:hAnsiTheme="minorHAnsi" w:cstheme="minorBidi"/>
          <w:sz w:val="22"/>
          <w:szCs w:val="22"/>
          <w:lang w:val="en-US" w:eastAsia="en-US"/>
        </w:rPr>
        <w:tab/>
      </w:r>
      <w:r w:rsidRPr="006B5E8D">
        <w:rPr>
          <w:lang w:val="en-US"/>
        </w:rPr>
        <w:t>Introduction</w:t>
      </w:r>
      <w:r>
        <w:tab/>
      </w:r>
      <w:r>
        <w:fldChar w:fldCharType="begin"/>
      </w:r>
      <w:r>
        <w:instrText xml:space="preserve"> PAGEREF _Toc324520114 \h </w:instrText>
      </w:r>
      <w:r>
        <w:fldChar w:fldCharType="separate"/>
      </w:r>
      <w:r>
        <w:t>7</w:t>
      </w:r>
      <w:r>
        <w:fldChar w:fldCharType="end"/>
      </w:r>
    </w:p>
    <w:p w:rsidR="00ED7361" w:rsidRDefault="00ED7361">
      <w:pPr>
        <w:pStyle w:val="TOC2"/>
        <w:rPr>
          <w:rFonts w:asciiTheme="minorHAnsi" w:eastAsiaTheme="minorEastAsia" w:hAnsiTheme="minorHAnsi" w:cstheme="minorBidi"/>
          <w:sz w:val="22"/>
          <w:szCs w:val="22"/>
          <w:lang w:val="en-US" w:eastAsia="en-US"/>
        </w:rPr>
      </w:pPr>
      <w:r w:rsidRPr="006B5E8D">
        <w:rPr>
          <w:lang w:val="en-US"/>
        </w:rPr>
        <w:t>2.2</w:t>
      </w:r>
      <w:r>
        <w:rPr>
          <w:rFonts w:asciiTheme="minorHAnsi" w:eastAsiaTheme="minorEastAsia" w:hAnsiTheme="minorHAnsi" w:cstheme="minorBidi"/>
          <w:sz w:val="22"/>
          <w:szCs w:val="22"/>
          <w:lang w:val="en-US" w:eastAsia="en-US"/>
        </w:rPr>
        <w:tab/>
      </w:r>
      <w:r w:rsidRPr="006B5E8D">
        <w:rPr>
          <w:lang w:val="en-US"/>
        </w:rPr>
        <w:t>Installing and Using PageDefrag</w:t>
      </w:r>
      <w:r>
        <w:tab/>
      </w:r>
      <w:r>
        <w:fldChar w:fldCharType="begin"/>
      </w:r>
      <w:r>
        <w:instrText xml:space="preserve"> PAGEREF _Toc324520115 \h </w:instrText>
      </w:r>
      <w:r>
        <w:fldChar w:fldCharType="separate"/>
      </w:r>
      <w:r>
        <w:t>7</w:t>
      </w:r>
      <w:r>
        <w:fldChar w:fldCharType="end"/>
      </w:r>
    </w:p>
    <w:p w:rsidR="00ED7361" w:rsidRDefault="00ED7361">
      <w:pPr>
        <w:pStyle w:val="TOC2"/>
        <w:rPr>
          <w:rFonts w:asciiTheme="minorHAnsi" w:eastAsiaTheme="minorEastAsia" w:hAnsiTheme="minorHAnsi" w:cstheme="minorBidi"/>
          <w:sz w:val="22"/>
          <w:szCs w:val="22"/>
          <w:lang w:val="en-US" w:eastAsia="en-US"/>
        </w:rPr>
      </w:pPr>
      <w:r w:rsidRPr="006B5E8D">
        <w:rPr>
          <w:lang w:val="en-US"/>
        </w:rPr>
        <w:t>2.3</w:t>
      </w:r>
      <w:r>
        <w:rPr>
          <w:rFonts w:asciiTheme="minorHAnsi" w:eastAsiaTheme="minorEastAsia" w:hAnsiTheme="minorHAnsi" w:cstheme="minorBidi"/>
          <w:sz w:val="22"/>
          <w:szCs w:val="22"/>
          <w:lang w:val="en-US" w:eastAsia="en-US"/>
        </w:rPr>
        <w:tab/>
      </w:r>
      <w:r w:rsidRPr="006B5E8D">
        <w:rPr>
          <w:lang w:val="en-US"/>
        </w:rPr>
        <w:t>Command-Line Options</w:t>
      </w:r>
      <w:r>
        <w:tab/>
      </w:r>
      <w:r>
        <w:fldChar w:fldCharType="begin"/>
      </w:r>
      <w:r>
        <w:instrText xml:space="preserve"> PAGEREF _Toc324520116 \h </w:instrText>
      </w:r>
      <w:r>
        <w:fldChar w:fldCharType="separate"/>
      </w:r>
      <w:r>
        <w:t>8</w:t>
      </w:r>
      <w:r>
        <w:fldChar w:fldCharType="end"/>
      </w:r>
    </w:p>
    <w:p w:rsidR="00106F6D" w:rsidRPr="001D751A" w:rsidRDefault="00C637FF" w:rsidP="00AD07D3">
      <w:pPr>
        <w:widowControl w:val="0"/>
        <w:rPr>
          <w:lang w:val="en-US"/>
        </w:rPr>
      </w:pPr>
      <w:r>
        <w:rPr>
          <w:noProof/>
        </w:rPr>
        <w:fldChar w:fldCharType="end"/>
      </w:r>
    </w:p>
    <w:p w:rsidR="000E4D5A" w:rsidRDefault="009962A7" w:rsidP="000E4D5A">
      <w:pPr>
        <w:pStyle w:val="Heading1"/>
      </w:pPr>
      <w:bookmarkStart w:id="3" w:name="_GoBack"/>
      <w:bookmarkEnd w:id="3"/>
      <w:r w:rsidRPr="001D751A">
        <w:rPr>
          <w:lang w:val="en-US"/>
        </w:rPr>
        <w:br w:type="page"/>
      </w:r>
      <w:bookmarkStart w:id="4" w:name="_Toc324520106"/>
      <w:proofErr w:type="spellStart"/>
      <w:r w:rsidR="000E4D5A">
        <w:lastRenderedPageBreak/>
        <w:t>BgInfo</w:t>
      </w:r>
      <w:proofErr w:type="spellEnd"/>
      <w:r w:rsidR="000E4D5A">
        <w:t xml:space="preserve"> v4.16</w:t>
      </w:r>
      <w:bookmarkEnd w:id="4"/>
    </w:p>
    <w:p w:rsidR="000E4D5A" w:rsidRDefault="000E4D5A" w:rsidP="000E4D5A">
      <w:pPr>
        <w:pStyle w:val="NormalWeb"/>
      </w:pPr>
      <w:r>
        <w:rPr>
          <w:rStyle w:val="Strong"/>
        </w:rPr>
        <w:t xml:space="preserve">By Bryce </w:t>
      </w:r>
      <w:proofErr w:type="spellStart"/>
      <w:r>
        <w:rPr>
          <w:rStyle w:val="Strong"/>
        </w:rPr>
        <w:t>Cogswell</w:t>
      </w:r>
      <w:proofErr w:type="spellEnd"/>
    </w:p>
    <w:p w:rsidR="000E4D5A" w:rsidRDefault="000E4D5A" w:rsidP="000E4D5A">
      <w:pPr>
        <w:pStyle w:val="NormalWeb"/>
      </w:pPr>
      <w:r>
        <w:t>Published: October 1, 2009</w:t>
      </w:r>
    </w:p>
    <w:p w:rsidR="000E4D5A" w:rsidRDefault="000E4D5A" w:rsidP="000E4D5A">
      <w:pPr>
        <w:pStyle w:val="Heading2"/>
      </w:pPr>
      <w:bookmarkStart w:id="5" w:name="_Toc324520107"/>
      <w:proofErr w:type="spellStart"/>
      <w:r>
        <w:t>Introduction</w:t>
      </w:r>
      <w:bookmarkEnd w:id="5"/>
      <w:proofErr w:type="spellEnd"/>
    </w:p>
    <w:p w:rsidR="000E4D5A" w:rsidRDefault="000E4D5A" w:rsidP="000E4D5A">
      <w:pPr>
        <w:pStyle w:val="NormalWeb"/>
      </w:pPr>
      <w:r>
        <w:t xml:space="preserve">How many times have you walked up to a system in your office and needed to click through several diagnostic windows to remind yourself of important aspects of its configuration, such as its name, IP address, or operating system version? If you manage multiple computers you probably need </w:t>
      </w:r>
      <w:proofErr w:type="spellStart"/>
      <w:r>
        <w:rPr>
          <w:rStyle w:val="Emphasis"/>
        </w:rPr>
        <w:t>BGInfo</w:t>
      </w:r>
      <w:proofErr w:type="spellEnd"/>
      <w:r>
        <w:t xml:space="preserve">. It automatically displays relevant information about a Windows computer on the desktop's background, such as the computer name, IP address, service pack version, and more. You can edit any field as well as the </w:t>
      </w:r>
      <w:proofErr w:type="spellStart"/>
      <w:r>
        <w:t>font</w:t>
      </w:r>
      <w:proofErr w:type="spellEnd"/>
      <w:r>
        <w:t xml:space="preserve"> and background colors, and can place it in your startup folder so that it runs every boot, or even configure it to display as the background for the logon screen.</w:t>
      </w:r>
    </w:p>
    <w:p w:rsidR="000E4D5A" w:rsidRDefault="000E4D5A" w:rsidP="000E4D5A">
      <w:pPr>
        <w:pStyle w:val="NormalWeb"/>
      </w:pPr>
      <w:r>
        <w:t xml:space="preserve">Because </w:t>
      </w:r>
      <w:proofErr w:type="spellStart"/>
      <w:r>
        <w:rPr>
          <w:rStyle w:val="Emphasis"/>
        </w:rPr>
        <w:t>BGInfo</w:t>
      </w:r>
      <w:proofErr w:type="spellEnd"/>
      <w:r>
        <w:t xml:space="preserve"> simply writes a new desktop bitmap and exits, you don't have to worry about it consuming system resources or interfering with other applications.</w:t>
      </w:r>
    </w:p>
    <w:p w:rsidR="000E4D5A" w:rsidRDefault="000E4D5A" w:rsidP="000E4D5A">
      <w:pPr>
        <w:pStyle w:val="NormalWeb"/>
      </w:pPr>
      <w:proofErr w:type="spellStart"/>
      <w:r>
        <w:rPr>
          <w:rStyle w:val="Strong"/>
        </w:rPr>
        <w:t>Sysinternals</w:t>
      </w:r>
      <w:proofErr w:type="spellEnd"/>
      <w:r>
        <w:rPr>
          <w:rStyle w:val="Strong"/>
        </w:rPr>
        <w:t xml:space="preserve"> </w:t>
      </w:r>
      <w:proofErr w:type="spellStart"/>
      <w:r>
        <w:rPr>
          <w:rStyle w:val="Strong"/>
        </w:rPr>
        <w:t>BgInfo</w:t>
      </w:r>
      <w:proofErr w:type="spellEnd"/>
    </w:p>
    <w:p w:rsidR="000E4D5A" w:rsidRDefault="000E4D5A" w:rsidP="000E4D5A">
      <w:pPr>
        <w:pStyle w:val="NormalWeb"/>
      </w:pPr>
      <w:r>
        <w:rPr>
          <w:noProof/>
        </w:rPr>
        <w:drawing>
          <wp:inline distT="0" distB="0" distL="0" distR="0">
            <wp:extent cx="4191000" cy="3152775"/>
            <wp:effectExtent l="0" t="0" r="0" b="9525"/>
            <wp:docPr id="19" name="Picture 19" descr="http://i.technet.microsoft.com/bb897557.BgInfo%28en-us,MSDN.1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i.technet.microsoft.com/bb897557.BgInfo%28en-us,MSDN.10%2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1000" cy="3152775"/>
                    </a:xfrm>
                    <a:prstGeom prst="rect">
                      <a:avLst/>
                    </a:prstGeom>
                    <a:noFill/>
                    <a:ln>
                      <a:noFill/>
                    </a:ln>
                  </pic:spPr>
                </pic:pic>
              </a:graphicData>
            </a:graphic>
          </wp:inline>
        </w:drawing>
      </w:r>
    </w:p>
    <w:p w:rsidR="000E4D5A" w:rsidRDefault="000E4D5A" w:rsidP="000E4D5A">
      <w:pPr>
        <w:pStyle w:val="NormalWeb"/>
      </w:pPr>
      <w:r>
        <w:t> </w:t>
      </w:r>
    </w:p>
    <w:p w:rsidR="000E4D5A" w:rsidRDefault="000E4D5A" w:rsidP="000E4D5A">
      <w:pPr>
        <w:pStyle w:val="Heading2"/>
      </w:pPr>
      <w:bookmarkStart w:id="6" w:name="_Toc324520108"/>
      <w:r>
        <w:t xml:space="preserve">Installation </w:t>
      </w:r>
      <w:proofErr w:type="spellStart"/>
      <w:r>
        <w:t>and</w:t>
      </w:r>
      <w:proofErr w:type="spellEnd"/>
      <w:r>
        <w:t xml:space="preserve"> </w:t>
      </w:r>
      <w:proofErr w:type="spellStart"/>
      <w:r>
        <w:t>Use</w:t>
      </w:r>
      <w:bookmarkEnd w:id="6"/>
      <w:proofErr w:type="spellEnd"/>
    </w:p>
    <w:p w:rsidR="000E4D5A" w:rsidRDefault="000E4D5A" w:rsidP="000E4D5A">
      <w:pPr>
        <w:pStyle w:val="NormalWeb"/>
      </w:pPr>
      <w:r>
        <w:t xml:space="preserve">See Mark's </w:t>
      </w:r>
      <w:r>
        <w:rPr>
          <w:rStyle w:val="Emphasis"/>
        </w:rPr>
        <w:t>Windows IT Pro Magazine</w:t>
      </w:r>
      <w:r>
        <w:t> </w:t>
      </w:r>
      <w:hyperlink r:id="rId10" w:history="1">
        <w:r>
          <w:rPr>
            <w:rStyle w:val="Hyperlink"/>
          </w:rPr>
          <w:t>Power Tools article</w:t>
        </w:r>
      </w:hyperlink>
      <w:r>
        <w:t xml:space="preserve"> for a primer on using </w:t>
      </w:r>
      <w:proofErr w:type="spellStart"/>
      <w:r>
        <w:rPr>
          <w:rStyle w:val="Emphasis"/>
        </w:rPr>
        <w:t>BgInfo</w:t>
      </w:r>
      <w:proofErr w:type="spellEnd"/>
      <w:r>
        <w:t xml:space="preserve">. If you have questions or problems, please visit the </w:t>
      </w:r>
      <w:hyperlink r:id="rId11" w:history="1">
        <w:proofErr w:type="spellStart"/>
        <w:r>
          <w:rPr>
            <w:rStyle w:val="Hyperlink"/>
          </w:rPr>
          <w:t>Sysinternals</w:t>
        </w:r>
        <w:proofErr w:type="spellEnd"/>
        <w:r>
          <w:rPr>
            <w:rStyle w:val="Hyperlink"/>
          </w:rPr>
          <w:t xml:space="preserve"> </w:t>
        </w:r>
        <w:proofErr w:type="spellStart"/>
        <w:r>
          <w:rPr>
            <w:rStyle w:val="Hyperlink"/>
          </w:rPr>
          <w:t>BgInfo</w:t>
        </w:r>
        <w:proofErr w:type="spellEnd"/>
        <w:r>
          <w:rPr>
            <w:rStyle w:val="Hyperlink"/>
          </w:rPr>
          <w:t xml:space="preserve"> Forum</w:t>
        </w:r>
      </w:hyperlink>
      <w:r>
        <w:t>.</w:t>
      </w:r>
    </w:p>
    <w:p w:rsidR="000E4D5A" w:rsidRDefault="000E4D5A" w:rsidP="000E4D5A">
      <w:pPr>
        <w:pStyle w:val="NormalWeb"/>
      </w:pPr>
      <w:r>
        <w:lastRenderedPageBreak/>
        <w:t xml:space="preserve">By placing </w:t>
      </w:r>
      <w:proofErr w:type="spellStart"/>
      <w:r>
        <w:rPr>
          <w:rStyle w:val="Emphasis"/>
        </w:rPr>
        <w:t>BGInfo</w:t>
      </w:r>
      <w:proofErr w:type="spellEnd"/>
      <w:r>
        <w:t xml:space="preserve"> in your </w:t>
      </w:r>
      <w:r>
        <w:rPr>
          <w:rStyle w:val="Strong"/>
        </w:rPr>
        <w:t>Startup</w:t>
      </w:r>
      <w:r>
        <w:t xml:space="preserve"> folder, you can ensure that the system information being displayed is up to date each time you boot. Once you've settled on the information to be displayed, use the command-line option /timer:0 to update the display without showing the dialog box.</w:t>
      </w:r>
    </w:p>
    <w:p w:rsidR="000E4D5A" w:rsidRDefault="000E4D5A" w:rsidP="000E4D5A">
      <w:pPr>
        <w:pStyle w:val="NormalWeb"/>
      </w:pPr>
      <w:r>
        <w:t xml:space="preserve">You can also use the Windows Scheduler to run </w:t>
      </w:r>
      <w:proofErr w:type="spellStart"/>
      <w:r>
        <w:rPr>
          <w:rStyle w:val="Emphasis"/>
        </w:rPr>
        <w:t>BGInfo</w:t>
      </w:r>
      <w:proofErr w:type="spellEnd"/>
      <w:r>
        <w:t xml:space="preserve"> on a regular basis to ensure long-running systems are kept up to date.</w:t>
      </w:r>
    </w:p>
    <w:p w:rsidR="000E4D5A" w:rsidRDefault="000E4D5A" w:rsidP="000E4D5A">
      <w:pPr>
        <w:pStyle w:val="NormalWeb"/>
      </w:pPr>
      <w:r>
        <w:t xml:space="preserve">If you create a </w:t>
      </w:r>
      <w:proofErr w:type="spellStart"/>
      <w:r>
        <w:rPr>
          <w:rStyle w:val="Emphasis"/>
        </w:rPr>
        <w:t>BGInfo</w:t>
      </w:r>
      <w:proofErr w:type="spellEnd"/>
      <w:r>
        <w:t xml:space="preserve"> configuration file (using the </w:t>
      </w:r>
      <w:proofErr w:type="spellStart"/>
      <w:r>
        <w:rPr>
          <w:rStyle w:val="Strong"/>
        </w:rPr>
        <w:t>File|Save</w:t>
      </w:r>
      <w:proofErr w:type="spellEnd"/>
      <w:r>
        <w:rPr>
          <w:rStyle w:val="Strong"/>
        </w:rPr>
        <w:t xml:space="preserve"> Settings</w:t>
      </w:r>
      <w:r>
        <w:t xml:space="preserve"> menu item) you can automatically import and use those settings on other systems by adding the </w:t>
      </w:r>
      <w:r>
        <w:rPr>
          <w:rStyle w:val="Strong"/>
        </w:rPr>
        <w:t>/I&lt;path&gt;</w:t>
      </w:r>
      <w:r>
        <w:t xml:space="preserve"> or </w:t>
      </w:r>
      <w:r>
        <w:rPr>
          <w:rStyle w:val="Strong"/>
        </w:rPr>
        <w:t>/</w:t>
      </w:r>
      <w:proofErr w:type="spellStart"/>
      <w:r>
        <w:rPr>
          <w:rStyle w:val="Strong"/>
        </w:rPr>
        <w:t>iq</w:t>
      </w:r>
      <w:proofErr w:type="spellEnd"/>
      <w:r>
        <w:rPr>
          <w:rStyle w:val="Strong"/>
        </w:rPr>
        <w:t>&lt;path&gt;</w:t>
      </w:r>
      <w:r>
        <w:t xml:space="preserve"> command line option.</w:t>
      </w:r>
    </w:p>
    <w:p w:rsidR="000E4D5A" w:rsidRDefault="000E4D5A" w:rsidP="000E4D5A">
      <w:pPr>
        <w:pStyle w:val="NormalWeb"/>
      </w:pPr>
      <w:r>
        <w:rPr>
          <w:noProof/>
        </w:rPr>
        <w:drawing>
          <wp:inline distT="0" distB="0" distL="0" distR="0">
            <wp:extent cx="3971925" cy="3314700"/>
            <wp:effectExtent l="0" t="0" r="9525" b="0"/>
            <wp:docPr id="18" name="Picture 18" descr="http://i.technet.microsoft.com/bb897557.BGInfo-Dialog%28en-us,MSDN.1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i.technet.microsoft.com/bb897557.BGInfo-Dialog%28en-us,MSDN.10%2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1925" cy="3314700"/>
                    </a:xfrm>
                    <a:prstGeom prst="rect">
                      <a:avLst/>
                    </a:prstGeom>
                    <a:noFill/>
                    <a:ln>
                      <a:noFill/>
                    </a:ln>
                  </pic:spPr>
                </pic:pic>
              </a:graphicData>
            </a:graphic>
          </wp:inline>
        </w:drawing>
      </w:r>
    </w:p>
    <w:p w:rsidR="000E4D5A" w:rsidRDefault="000E4D5A" w:rsidP="000E4D5A">
      <w:pPr>
        <w:pStyle w:val="NormalWeb"/>
      </w:pPr>
      <w:r>
        <w:t> </w:t>
      </w:r>
    </w:p>
    <w:p w:rsidR="000E4D5A" w:rsidRDefault="000E4D5A" w:rsidP="000E4D5A">
      <w:pPr>
        <w:pStyle w:val="Heading2"/>
      </w:pPr>
      <w:bookmarkStart w:id="7" w:name="_Toc324520109"/>
      <w:r>
        <w:t xml:space="preserve">Using </w:t>
      </w:r>
      <w:proofErr w:type="spellStart"/>
      <w:r>
        <w:t>BgInfo</w:t>
      </w:r>
      <w:bookmarkEnd w:id="7"/>
      <w:proofErr w:type="spellEnd"/>
    </w:p>
    <w:p w:rsidR="000E4D5A" w:rsidRDefault="000E4D5A" w:rsidP="000E4D5A">
      <w:pPr>
        <w:pStyle w:val="NormalWeb"/>
      </w:pPr>
      <w:r>
        <w:t xml:space="preserve">When you run </w:t>
      </w:r>
      <w:proofErr w:type="spellStart"/>
      <w:r>
        <w:rPr>
          <w:rStyle w:val="Emphasis"/>
        </w:rPr>
        <w:t>BGInfo</w:t>
      </w:r>
      <w:proofErr w:type="spellEnd"/>
      <w:r>
        <w:t xml:space="preserve"> it shows you the appearance and content of its default desktop background. If left untouched it will automatically apply these settings and exit after its 10 second count-down timer expires.</w:t>
      </w:r>
    </w:p>
    <w:p w:rsidR="000E4D5A" w:rsidRDefault="000E4D5A" w:rsidP="000E4D5A">
      <w:pPr>
        <w:pStyle w:val="NormalWeb"/>
      </w:pPr>
      <w:r>
        <w:t>Selecting any button or menu item will disable the timer, allowing you to customize the layout and content of the background information.</w:t>
      </w:r>
    </w:p>
    <w:p w:rsidR="000E4D5A" w:rsidRDefault="000E4D5A" w:rsidP="000E4D5A">
      <w:pPr>
        <w:pStyle w:val="NormalWeb"/>
      </w:pPr>
      <w:r>
        <w:t xml:space="preserve">If you want </w:t>
      </w:r>
      <w:proofErr w:type="spellStart"/>
      <w:r>
        <w:rPr>
          <w:rStyle w:val="Emphasis"/>
        </w:rPr>
        <w:t>BGInfo</w:t>
      </w:r>
      <w:proofErr w:type="spellEnd"/>
      <w:r>
        <w:t xml:space="preserve"> to edit or use a configuration stored in a file (instead of the default configuration which is stored in the registry) specify the name of the file on the command line:</w:t>
      </w:r>
      <w:r>
        <w:br/>
      </w:r>
      <w:r>
        <w:br/>
      </w:r>
      <w:proofErr w:type="spellStart"/>
      <w:r>
        <w:t>BGInfo</w:t>
      </w:r>
      <w:proofErr w:type="spellEnd"/>
      <w:r>
        <w:t xml:space="preserve"> </w:t>
      </w:r>
      <w:proofErr w:type="spellStart"/>
      <w:r>
        <w:t>MyConfig.bgi</w:t>
      </w:r>
      <w:proofErr w:type="spellEnd"/>
    </w:p>
    <w:p w:rsidR="000E4D5A" w:rsidRDefault="000E4D5A" w:rsidP="000E4D5A">
      <w:pPr>
        <w:pStyle w:val="NormalWeb"/>
      </w:pPr>
      <w:r>
        <w:t> </w:t>
      </w:r>
    </w:p>
    <w:p w:rsidR="000E4D5A" w:rsidRDefault="000E4D5A" w:rsidP="000E4D5A">
      <w:pPr>
        <w:pStyle w:val="Heading2"/>
      </w:pPr>
      <w:bookmarkStart w:id="8" w:name="_Toc324520110"/>
      <w:proofErr w:type="spellStart"/>
      <w:r>
        <w:lastRenderedPageBreak/>
        <w:t>Appearance</w:t>
      </w:r>
      <w:proofErr w:type="spellEnd"/>
      <w:r>
        <w:t xml:space="preserve"> Buttons</w:t>
      </w:r>
      <w:bookmarkEnd w:id="8"/>
    </w:p>
    <w:p w:rsidR="000E4D5A" w:rsidRDefault="000E4D5A" w:rsidP="000E4D5A">
      <w:pPr>
        <w:pStyle w:val="NormalWeb"/>
      </w:pPr>
      <w:r>
        <w:rPr>
          <w:rStyle w:val="Strong"/>
        </w:rPr>
        <w:t>Fields:</w:t>
      </w:r>
      <w:r>
        <w:t xml:space="preserve"> Selects what information appears on the desktop, and the order in which it is displayed. For networking fields (NIC, IP, MAC, etc.) a separate entry is created for each network card on the system. Use the Custom button to add special information you define yourself.</w:t>
      </w:r>
    </w:p>
    <w:p w:rsidR="000E4D5A" w:rsidRDefault="000E4D5A" w:rsidP="000E4D5A">
      <w:pPr>
        <w:pStyle w:val="NormalWeb"/>
      </w:pPr>
      <w:r>
        <w:rPr>
          <w:rStyle w:val="Strong"/>
        </w:rPr>
        <w:t>Background:</w:t>
      </w:r>
      <w:r>
        <w:t xml:space="preserve"> Selects the color and/or wallpaper to use for the background. If you select the </w:t>
      </w:r>
      <w:r>
        <w:rPr>
          <w:rStyle w:val="Strong"/>
        </w:rPr>
        <w:t>Copy existing settings</w:t>
      </w:r>
      <w:r>
        <w:t xml:space="preserve"> option then </w:t>
      </w:r>
      <w:proofErr w:type="spellStart"/>
      <w:r>
        <w:rPr>
          <w:rStyle w:val="Emphasis"/>
        </w:rPr>
        <w:t>BGInfo</w:t>
      </w:r>
      <w:proofErr w:type="spellEnd"/>
      <w:r>
        <w:t xml:space="preserve"> will use whatever information is currently selected by the logged on user. This option allows end users to personalize their desktop while still displaying the </w:t>
      </w:r>
      <w:proofErr w:type="spellStart"/>
      <w:r>
        <w:rPr>
          <w:rStyle w:val="Emphasis"/>
        </w:rPr>
        <w:t>BGInfo</w:t>
      </w:r>
      <w:proofErr w:type="spellEnd"/>
      <w:r>
        <w:t xml:space="preserve"> information.</w:t>
      </w:r>
    </w:p>
    <w:p w:rsidR="000E4D5A" w:rsidRDefault="000E4D5A" w:rsidP="000E4D5A">
      <w:pPr>
        <w:pStyle w:val="NormalWeb"/>
      </w:pPr>
      <w:r>
        <w:rPr>
          <w:rStyle w:val="Strong"/>
        </w:rPr>
        <w:t>Position:</w:t>
      </w:r>
      <w:r>
        <w:t xml:space="preserve"> Selects the location on the screen at which to place the text. If some items are very long (for example some network card names) you can use the </w:t>
      </w:r>
      <w:r>
        <w:rPr>
          <w:rStyle w:val="Strong"/>
        </w:rPr>
        <w:t>Limit Lines to</w:t>
      </w:r>
      <w:r>
        <w:t xml:space="preserve"> item to wrap them. The </w:t>
      </w:r>
      <w:r>
        <w:rPr>
          <w:rStyle w:val="Strong"/>
        </w:rPr>
        <w:t>Compensate for Taskbar position</w:t>
      </w:r>
      <w:r>
        <w:t xml:space="preserve"> checkbox adjusts the position of the text to ensure that it is not covered by the Taskbar. The </w:t>
      </w:r>
      <w:r>
        <w:rPr>
          <w:rStyle w:val="Strong"/>
        </w:rPr>
        <w:t>Multiple Monitor Configuration</w:t>
      </w:r>
      <w:r>
        <w:t xml:space="preserve"> button allows you to specify how multiple monitors attached to a single console should be handled.</w:t>
      </w:r>
    </w:p>
    <w:p w:rsidR="000E4D5A" w:rsidRDefault="000E4D5A" w:rsidP="000E4D5A">
      <w:pPr>
        <w:pStyle w:val="NormalWeb"/>
      </w:pPr>
      <w:r>
        <w:rPr>
          <w:rStyle w:val="Strong"/>
        </w:rPr>
        <w:t>Desktops:</w:t>
      </w:r>
      <w:r>
        <w:t xml:space="preserve"> Selects which desktops are updated when the configuration is applied. By default only the </w:t>
      </w:r>
      <w:r>
        <w:rPr>
          <w:rStyle w:val="Strong"/>
        </w:rPr>
        <w:t>User Desktop</w:t>
      </w:r>
      <w:r>
        <w:t xml:space="preserve"> wallpaper is changed. </w:t>
      </w:r>
      <w:r>
        <w:rPr>
          <w:rStyle w:val="Strong"/>
        </w:rPr>
        <w:t>Enabling the Logon Desktop for Console users</w:t>
      </w:r>
      <w:r>
        <w:t xml:space="preserve"> option specifies that the wallpaper should be displayed on the logon desktop that is presented before anyone has logged onto the system. On Windows 95/98/ME systems the same desktop is used for users and the login screen, so this option has no effect. Enabling the </w:t>
      </w:r>
      <w:r>
        <w:rPr>
          <w:rStyle w:val="Strong"/>
        </w:rPr>
        <w:t>Logon Desktop for Terminal Services users</w:t>
      </w:r>
      <w:r>
        <w:t xml:space="preserve"> option specifies that the wallpaper should be displayed on the Terminal Services login screen. This option is useful only on servers running Terminal Services.</w:t>
      </w:r>
    </w:p>
    <w:p w:rsidR="000E4D5A" w:rsidRDefault="000E4D5A" w:rsidP="000E4D5A">
      <w:pPr>
        <w:pStyle w:val="NormalWeb"/>
      </w:pPr>
      <w:r>
        <w:rPr>
          <w:rStyle w:val="Strong"/>
        </w:rPr>
        <w:t>Preview:</w:t>
      </w:r>
      <w:r>
        <w:t xml:space="preserve"> Displays the background as it will appear when applied to your system. </w:t>
      </w:r>
    </w:p>
    <w:p w:rsidR="000E4D5A" w:rsidRDefault="000E4D5A" w:rsidP="000E4D5A">
      <w:pPr>
        <w:pStyle w:val="Heading2"/>
      </w:pPr>
      <w:bookmarkStart w:id="9" w:name="_Toc324520111"/>
      <w:proofErr w:type="spellStart"/>
      <w:r>
        <w:t>Configuration</w:t>
      </w:r>
      <w:proofErr w:type="spellEnd"/>
      <w:r>
        <w:t xml:space="preserve"> Menu Items</w:t>
      </w:r>
      <w:bookmarkEnd w:id="9"/>
    </w:p>
    <w:p w:rsidR="000E4D5A" w:rsidRDefault="000E4D5A" w:rsidP="000E4D5A">
      <w:pPr>
        <w:pStyle w:val="NormalWeb"/>
      </w:pPr>
      <w:r>
        <w:t>These are options that control how the bitmap is produced, where it is located and how to import/export settings.</w:t>
      </w:r>
    </w:p>
    <w:p w:rsidR="000E4D5A" w:rsidRDefault="000E4D5A" w:rsidP="000E4D5A">
      <w:pPr>
        <w:pStyle w:val="NormalWeb"/>
      </w:pPr>
      <w:r>
        <w:rPr>
          <w:rStyle w:val="Strong"/>
        </w:rPr>
        <w:t>File | Open:</w:t>
      </w:r>
      <w:r>
        <w:t xml:space="preserve"> Opens a </w:t>
      </w:r>
      <w:proofErr w:type="spellStart"/>
      <w:r>
        <w:rPr>
          <w:rStyle w:val="Emphasis"/>
        </w:rPr>
        <w:t>BGInfo</w:t>
      </w:r>
      <w:proofErr w:type="spellEnd"/>
      <w:r>
        <w:t xml:space="preserve"> configuration file.</w:t>
      </w:r>
    </w:p>
    <w:p w:rsidR="000E4D5A" w:rsidRDefault="000E4D5A" w:rsidP="000E4D5A">
      <w:pPr>
        <w:pStyle w:val="NormalWeb"/>
      </w:pPr>
      <w:r>
        <w:rPr>
          <w:rStyle w:val="Strong"/>
        </w:rPr>
        <w:t>File | Save As:</w:t>
      </w:r>
      <w:r>
        <w:t xml:space="preserve"> Saves a copy of the current </w:t>
      </w:r>
      <w:proofErr w:type="spellStart"/>
      <w:r>
        <w:rPr>
          <w:rStyle w:val="Emphasis"/>
        </w:rPr>
        <w:t>BGInfo</w:t>
      </w:r>
      <w:proofErr w:type="spellEnd"/>
      <w:r>
        <w:t xml:space="preserve"> configuration to a new file. Once created, you can have </w:t>
      </w:r>
      <w:proofErr w:type="spellStart"/>
      <w:r>
        <w:rPr>
          <w:rStyle w:val="Emphasis"/>
        </w:rPr>
        <w:t>BGInfo</w:t>
      </w:r>
      <w:proofErr w:type="spellEnd"/>
      <w:r>
        <w:t xml:space="preserve"> use the file later by simply specifying it on the command line, or by using </w:t>
      </w:r>
      <w:proofErr w:type="spellStart"/>
      <w:r>
        <w:rPr>
          <w:rStyle w:val="Strong"/>
        </w:rPr>
        <w:t>File|Open</w:t>
      </w:r>
      <w:proofErr w:type="spellEnd"/>
      <w:r>
        <w:t xml:space="preserve"> menu option.</w:t>
      </w:r>
    </w:p>
    <w:p w:rsidR="000E4D5A" w:rsidRDefault="000E4D5A" w:rsidP="000E4D5A">
      <w:pPr>
        <w:pStyle w:val="NormalWeb"/>
      </w:pPr>
      <w:proofErr w:type="spellStart"/>
      <w:r>
        <w:rPr>
          <w:rStyle w:val="Strong"/>
        </w:rPr>
        <w:t>File|Reset</w:t>
      </w:r>
      <w:proofErr w:type="spellEnd"/>
      <w:r>
        <w:rPr>
          <w:rStyle w:val="Strong"/>
        </w:rPr>
        <w:t xml:space="preserve"> Default Settings:</w:t>
      </w:r>
      <w:r>
        <w:t xml:space="preserve"> Removes all configuration information and resets </w:t>
      </w:r>
      <w:proofErr w:type="spellStart"/>
      <w:r>
        <w:rPr>
          <w:rStyle w:val="Emphasis"/>
        </w:rPr>
        <w:t>BGInfo</w:t>
      </w:r>
      <w:proofErr w:type="spellEnd"/>
      <w:r>
        <w:t xml:space="preserve"> to its default (install-time) state. Use this if you can't determine how to undo a change, or if </w:t>
      </w:r>
      <w:proofErr w:type="spellStart"/>
      <w:r>
        <w:rPr>
          <w:rStyle w:val="Emphasis"/>
        </w:rPr>
        <w:t>BGInfo</w:t>
      </w:r>
      <w:proofErr w:type="spellEnd"/>
      <w:r>
        <w:t xml:space="preserve"> becomes confused about the current state of the bitmap.</w:t>
      </w:r>
    </w:p>
    <w:p w:rsidR="000E4D5A" w:rsidRDefault="000E4D5A" w:rsidP="000E4D5A">
      <w:pPr>
        <w:pStyle w:val="NormalWeb"/>
      </w:pPr>
      <w:proofErr w:type="spellStart"/>
      <w:r>
        <w:rPr>
          <w:rStyle w:val="Strong"/>
        </w:rPr>
        <w:t>File|Database</w:t>
      </w:r>
      <w:proofErr w:type="spellEnd"/>
      <w:r>
        <w:rPr>
          <w:rStyle w:val="Strong"/>
        </w:rPr>
        <w:t>:</w:t>
      </w:r>
      <w:r>
        <w:t xml:space="preserve"> Specifies a .XLS, .MDB or .TXT file or a connection string to an SQL database that </w:t>
      </w:r>
      <w:proofErr w:type="spellStart"/>
      <w:r>
        <w:rPr>
          <w:rStyle w:val="Emphasis"/>
        </w:rPr>
        <w:t>BGInfo</w:t>
      </w:r>
      <w:proofErr w:type="spellEnd"/>
      <w:r>
        <w:t xml:space="preserve"> should use to store the information it generates. Use this to collect a history of one or more systems on your network. You must ensure that all systems that access the file have the same version of MDAC and JET database support installed. It is recommended you use at least MDAC 2.5 and JET 4.0. If specifying an XLS file the file must already exist.</w:t>
      </w:r>
    </w:p>
    <w:p w:rsidR="000E4D5A" w:rsidRDefault="000E4D5A" w:rsidP="000E4D5A">
      <w:pPr>
        <w:pStyle w:val="NormalWeb"/>
      </w:pPr>
      <w:r>
        <w:lastRenderedPageBreak/>
        <w:t xml:space="preserve">If you prefer to have </w:t>
      </w:r>
      <w:proofErr w:type="spellStart"/>
      <w:r>
        <w:rPr>
          <w:rStyle w:val="Emphasis"/>
        </w:rPr>
        <w:t>BGInfo</w:t>
      </w:r>
      <w:proofErr w:type="spellEnd"/>
      <w:r>
        <w:t xml:space="preserve"> update the database without modifying the user's wallpaper you can unselect all desktops in the </w:t>
      </w:r>
      <w:r>
        <w:rPr>
          <w:rStyle w:val="Strong"/>
        </w:rPr>
        <w:t>Desktops</w:t>
      </w:r>
      <w:r>
        <w:t xml:space="preserve"> dialog; </w:t>
      </w:r>
      <w:proofErr w:type="spellStart"/>
      <w:r>
        <w:rPr>
          <w:rStyle w:val="Emphasis"/>
        </w:rPr>
        <w:t>BGInfo</w:t>
      </w:r>
      <w:proofErr w:type="spellEnd"/>
      <w:r>
        <w:t xml:space="preserve"> will still update the database.</w:t>
      </w:r>
    </w:p>
    <w:p w:rsidR="000E4D5A" w:rsidRDefault="000E4D5A" w:rsidP="000E4D5A">
      <w:pPr>
        <w:pStyle w:val="NormalWeb"/>
      </w:pPr>
      <w:r>
        <w:rPr>
          <w:rStyle w:val="Strong"/>
        </w:rPr>
        <w:t>Bitmap|256 Colors:</w:t>
      </w:r>
      <w:r>
        <w:t xml:space="preserve"> Limits the bitmap to 256 colors. This option produces a smaller bitmap.</w:t>
      </w:r>
    </w:p>
    <w:p w:rsidR="000E4D5A" w:rsidRDefault="000E4D5A" w:rsidP="000E4D5A">
      <w:pPr>
        <w:pStyle w:val="NormalWeb"/>
      </w:pPr>
      <w:proofErr w:type="spellStart"/>
      <w:r>
        <w:rPr>
          <w:rStyle w:val="Strong"/>
        </w:rPr>
        <w:t>Bitmap|High</w:t>
      </w:r>
      <w:proofErr w:type="spellEnd"/>
      <w:r>
        <w:rPr>
          <w:rStyle w:val="Strong"/>
        </w:rPr>
        <w:t xml:space="preserve"> Color/True Color:</w:t>
      </w:r>
      <w:r>
        <w:t xml:space="preserve"> Creates a 16-bit or 24-bit color bitmap.</w:t>
      </w:r>
    </w:p>
    <w:p w:rsidR="000E4D5A" w:rsidRDefault="000E4D5A" w:rsidP="000E4D5A">
      <w:pPr>
        <w:pStyle w:val="NormalWeb"/>
      </w:pPr>
      <w:proofErr w:type="spellStart"/>
      <w:r>
        <w:rPr>
          <w:rStyle w:val="Strong"/>
        </w:rPr>
        <w:t>Bitmap|Match</w:t>
      </w:r>
      <w:proofErr w:type="spellEnd"/>
      <w:r>
        <w:rPr>
          <w:rStyle w:val="Strong"/>
        </w:rPr>
        <w:t xml:space="preserve"> Display:</w:t>
      </w:r>
      <w:r>
        <w:t xml:space="preserve"> Creates a bitmap with color depth matching that of the display. Because the bitmap generated by </w:t>
      </w:r>
      <w:proofErr w:type="spellStart"/>
      <w:r>
        <w:rPr>
          <w:rStyle w:val="Emphasis"/>
        </w:rPr>
        <w:t>BGInfo</w:t>
      </w:r>
      <w:proofErr w:type="spellEnd"/>
      <w:r>
        <w:t xml:space="preserve"> is not updated when a user changes the display's color depth you may see unexpected results (especially dithering of the text and background) with some combinations of bitmap and display depth.</w:t>
      </w:r>
    </w:p>
    <w:p w:rsidR="000E4D5A" w:rsidRDefault="000E4D5A" w:rsidP="000E4D5A">
      <w:pPr>
        <w:pStyle w:val="NormalWeb"/>
      </w:pPr>
      <w:proofErr w:type="spellStart"/>
      <w:r>
        <w:rPr>
          <w:rStyle w:val="Strong"/>
        </w:rPr>
        <w:t>Bitmap|Location</w:t>
      </w:r>
      <w:proofErr w:type="spellEnd"/>
      <w:r>
        <w:rPr>
          <w:rStyle w:val="Strong"/>
        </w:rPr>
        <w:t>:</w:t>
      </w:r>
      <w:r>
        <w:t xml:space="preserve"> Specifies the location to place the output bitmap file. On Terminal Services servers the bitmap should be placed in a location that is unique to each user.</w:t>
      </w:r>
    </w:p>
    <w:p w:rsidR="000E4D5A" w:rsidRDefault="000E4D5A" w:rsidP="000E4D5A">
      <w:pPr>
        <w:pStyle w:val="NormalWeb"/>
      </w:pPr>
      <w:proofErr w:type="spellStart"/>
      <w:r>
        <w:rPr>
          <w:rStyle w:val="Strong"/>
        </w:rPr>
        <w:t>Edit|Insert</w:t>
      </w:r>
      <w:proofErr w:type="spellEnd"/>
      <w:r>
        <w:rPr>
          <w:rStyle w:val="Strong"/>
        </w:rPr>
        <w:t xml:space="preserve"> Image:</w:t>
      </w:r>
      <w:r>
        <w:t xml:space="preserve"> Allows you to insert a bitmap image into the output. Because </w:t>
      </w:r>
      <w:proofErr w:type="spellStart"/>
      <w:r>
        <w:rPr>
          <w:rStyle w:val="Emphasis"/>
        </w:rPr>
        <w:t>BGInfo</w:t>
      </w:r>
      <w:r>
        <w:t>'s</w:t>
      </w:r>
      <w:proofErr w:type="spellEnd"/>
      <w:r>
        <w:t xml:space="preserve"> configuration information is stored in the registry and Windows limits the size of registry values you may encounter errors when inserting larger images. On Windows 9x/Me systems the limit is 16K, while on NT/2000/XP systems the limit is 64K. </w:t>
      </w:r>
    </w:p>
    <w:p w:rsidR="000E4D5A" w:rsidRDefault="000E4D5A" w:rsidP="000E4D5A">
      <w:pPr>
        <w:pStyle w:val="Heading2"/>
      </w:pPr>
      <w:bookmarkStart w:id="10" w:name="_Toc324520112"/>
      <w:proofErr w:type="spellStart"/>
      <w:r>
        <w:t>Command</w:t>
      </w:r>
      <w:proofErr w:type="spellEnd"/>
      <w:r>
        <w:t xml:space="preserve"> Line Options</w:t>
      </w:r>
      <w:bookmarkEnd w:id="10"/>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68"/>
        <w:gridCol w:w="8154"/>
      </w:tblGrid>
      <w:tr w:rsidR="000E4D5A" w:rsidRPr="000E4D5A" w:rsidTr="000E4D5A">
        <w:trPr>
          <w:tblCellSpacing w:w="15" w:type="dxa"/>
        </w:trPr>
        <w:tc>
          <w:tcPr>
            <w:tcW w:w="0" w:type="auto"/>
            <w:hideMark/>
          </w:tcPr>
          <w:p w:rsidR="000E4D5A" w:rsidRDefault="000E4D5A">
            <w:pPr>
              <w:rPr>
                <w:sz w:val="24"/>
                <w:szCs w:val="24"/>
              </w:rPr>
            </w:pPr>
            <w:r>
              <w:rPr>
                <w:rStyle w:val="Strong"/>
              </w:rPr>
              <w:t>&lt;</w:t>
            </w:r>
            <w:proofErr w:type="spellStart"/>
            <w:r>
              <w:rPr>
                <w:rStyle w:val="Strong"/>
              </w:rPr>
              <w:t>path</w:t>
            </w:r>
            <w:proofErr w:type="spellEnd"/>
            <w:r>
              <w:rPr>
                <w:rStyle w:val="Strong"/>
              </w:rPr>
              <w:t>&gt;</w:t>
            </w:r>
            <w:r>
              <w:t>       </w:t>
            </w:r>
          </w:p>
        </w:tc>
        <w:tc>
          <w:tcPr>
            <w:tcW w:w="0" w:type="auto"/>
            <w:hideMark/>
          </w:tcPr>
          <w:p w:rsidR="000E4D5A" w:rsidRPr="000E4D5A" w:rsidRDefault="000E4D5A">
            <w:pPr>
              <w:rPr>
                <w:sz w:val="24"/>
                <w:szCs w:val="24"/>
                <w:lang w:val="en-US"/>
              </w:rPr>
            </w:pPr>
            <w:r w:rsidRPr="000E4D5A">
              <w:rPr>
                <w:lang w:val="en-US"/>
              </w:rPr>
              <w:t xml:space="preserve">Specifies the name of a configuration file to use for the current session. Changes to the configuration are automatically saved back to the file when OK or Apply is pressed. If this parameter is not present </w:t>
            </w:r>
            <w:proofErr w:type="spellStart"/>
            <w:r w:rsidRPr="000E4D5A">
              <w:rPr>
                <w:rStyle w:val="Emphasis"/>
                <w:lang w:val="en-US"/>
              </w:rPr>
              <w:t>BGInfo</w:t>
            </w:r>
            <w:proofErr w:type="spellEnd"/>
            <w:r w:rsidRPr="000E4D5A">
              <w:rPr>
                <w:lang w:val="en-US"/>
              </w:rPr>
              <w:t xml:space="preserve"> uses the default configuration information which is stored in the registry under the current user ("HKEY_CURRENT_USER\Software\</w:t>
            </w:r>
            <w:proofErr w:type="spellStart"/>
            <w:r w:rsidRPr="000E4D5A">
              <w:rPr>
                <w:lang w:val="en-US"/>
              </w:rPr>
              <w:t>Winternals</w:t>
            </w:r>
            <w:proofErr w:type="spellEnd"/>
            <w:r w:rsidRPr="000E4D5A">
              <w:rPr>
                <w:lang w:val="en-US"/>
              </w:rPr>
              <w:t>\</w:t>
            </w:r>
            <w:proofErr w:type="spellStart"/>
            <w:r w:rsidRPr="000E4D5A">
              <w:rPr>
                <w:rStyle w:val="Emphasis"/>
                <w:lang w:val="en-US"/>
              </w:rPr>
              <w:t>BGInfo</w:t>
            </w:r>
            <w:proofErr w:type="spellEnd"/>
            <w:r w:rsidRPr="000E4D5A">
              <w:rPr>
                <w:lang w:val="en-US"/>
              </w:rPr>
              <w:t>").</w:t>
            </w:r>
          </w:p>
        </w:tc>
      </w:tr>
      <w:tr w:rsidR="000E4D5A" w:rsidTr="000E4D5A">
        <w:trPr>
          <w:tblCellSpacing w:w="15" w:type="dxa"/>
        </w:trPr>
        <w:tc>
          <w:tcPr>
            <w:tcW w:w="0" w:type="auto"/>
            <w:hideMark/>
          </w:tcPr>
          <w:p w:rsidR="000E4D5A" w:rsidRDefault="000E4D5A">
            <w:pPr>
              <w:rPr>
                <w:sz w:val="24"/>
                <w:szCs w:val="24"/>
              </w:rPr>
            </w:pPr>
            <w:r>
              <w:rPr>
                <w:rStyle w:val="Strong"/>
              </w:rPr>
              <w:t>/timer</w:t>
            </w:r>
          </w:p>
        </w:tc>
        <w:tc>
          <w:tcPr>
            <w:tcW w:w="0" w:type="auto"/>
            <w:hideMark/>
          </w:tcPr>
          <w:p w:rsidR="000E4D5A" w:rsidRDefault="000E4D5A">
            <w:pPr>
              <w:rPr>
                <w:sz w:val="24"/>
                <w:szCs w:val="24"/>
              </w:rPr>
            </w:pPr>
            <w:r w:rsidRPr="000E4D5A">
              <w:rPr>
                <w:lang w:val="en-US"/>
              </w:rPr>
              <w:t xml:space="preserve">Specifies the timeout value for the countdown timer, in seconds. Specifying zero will update the display without displaying the configuration dialog. </w:t>
            </w:r>
            <w:proofErr w:type="spellStart"/>
            <w:r>
              <w:t>Specifying</w:t>
            </w:r>
            <w:proofErr w:type="spellEnd"/>
            <w:r>
              <w:t xml:space="preserve"> 300 </w:t>
            </w:r>
            <w:proofErr w:type="spellStart"/>
            <w:r>
              <w:t>seconds</w:t>
            </w:r>
            <w:proofErr w:type="spellEnd"/>
            <w:r>
              <w:t xml:space="preserve"> or </w:t>
            </w:r>
            <w:proofErr w:type="spellStart"/>
            <w:r>
              <w:t>longer</w:t>
            </w:r>
            <w:proofErr w:type="spellEnd"/>
            <w:r>
              <w:t xml:space="preserve"> </w:t>
            </w:r>
            <w:proofErr w:type="spellStart"/>
            <w:r>
              <w:t>disables</w:t>
            </w:r>
            <w:proofErr w:type="spellEnd"/>
            <w:r>
              <w:t xml:space="preserve"> the timer </w:t>
            </w:r>
            <w:proofErr w:type="spellStart"/>
            <w:r>
              <w:t>altogether</w:t>
            </w:r>
            <w:proofErr w:type="spellEnd"/>
            <w:r>
              <w:t>.</w:t>
            </w:r>
          </w:p>
        </w:tc>
      </w:tr>
      <w:tr w:rsidR="000E4D5A" w:rsidRPr="000E4D5A" w:rsidTr="000E4D5A">
        <w:trPr>
          <w:tblCellSpacing w:w="15" w:type="dxa"/>
        </w:trPr>
        <w:tc>
          <w:tcPr>
            <w:tcW w:w="0" w:type="auto"/>
            <w:hideMark/>
          </w:tcPr>
          <w:p w:rsidR="000E4D5A" w:rsidRDefault="000E4D5A">
            <w:pPr>
              <w:rPr>
                <w:sz w:val="24"/>
                <w:szCs w:val="24"/>
              </w:rPr>
            </w:pPr>
            <w:r>
              <w:rPr>
                <w:rStyle w:val="Strong"/>
              </w:rPr>
              <w:t>/</w:t>
            </w:r>
            <w:proofErr w:type="spellStart"/>
            <w:r>
              <w:rPr>
                <w:rStyle w:val="Strong"/>
              </w:rPr>
              <w:t>popup</w:t>
            </w:r>
            <w:proofErr w:type="spellEnd"/>
          </w:p>
        </w:tc>
        <w:tc>
          <w:tcPr>
            <w:tcW w:w="0" w:type="auto"/>
            <w:hideMark/>
          </w:tcPr>
          <w:p w:rsidR="000E4D5A" w:rsidRPr="000E4D5A" w:rsidRDefault="000E4D5A">
            <w:pPr>
              <w:rPr>
                <w:sz w:val="24"/>
                <w:szCs w:val="24"/>
                <w:lang w:val="en-US"/>
              </w:rPr>
            </w:pPr>
            <w:r w:rsidRPr="000E4D5A">
              <w:rPr>
                <w:lang w:val="en-US"/>
              </w:rPr>
              <w:t xml:space="preserve">Causes </w:t>
            </w:r>
            <w:proofErr w:type="spellStart"/>
            <w:r w:rsidRPr="000E4D5A">
              <w:rPr>
                <w:rStyle w:val="Emphasis"/>
                <w:lang w:val="en-US"/>
              </w:rPr>
              <w:t>BGInfo</w:t>
            </w:r>
            <w:proofErr w:type="spellEnd"/>
            <w:r w:rsidRPr="000E4D5A">
              <w:rPr>
                <w:lang w:val="en-US"/>
              </w:rPr>
              <w:t xml:space="preserve"> to create a popup window containing the configured information without updating the desktop. The information is formatted exactly as it would if displayed on the desktop, but resides in a fitted window instead. When using this option the history database is not updated.</w:t>
            </w:r>
          </w:p>
        </w:tc>
      </w:tr>
      <w:tr w:rsidR="000E4D5A" w:rsidTr="000E4D5A">
        <w:trPr>
          <w:tblCellSpacing w:w="15" w:type="dxa"/>
        </w:trPr>
        <w:tc>
          <w:tcPr>
            <w:tcW w:w="0" w:type="auto"/>
            <w:hideMark/>
          </w:tcPr>
          <w:p w:rsidR="000E4D5A" w:rsidRDefault="000E4D5A">
            <w:pPr>
              <w:rPr>
                <w:sz w:val="24"/>
                <w:szCs w:val="24"/>
              </w:rPr>
            </w:pPr>
            <w:r>
              <w:rPr>
                <w:rStyle w:val="Strong"/>
              </w:rPr>
              <w:t>/</w:t>
            </w:r>
            <w:proofErr w:type="spellStart"/>
            <w:r>
              <w:rPr>
                <w:rStyle w:val="Strong"/>
              </w:rPr>
              <w:t>silent</w:t>
            </w:r>
            <w:proofErr w:type="spellEnd"/>
          </w:p>
        </w:tc>
        <w:tc>
          <w:tcPr>
            <w:tcW w:w="0" w:type="auto"/>
            <w:hideMark/>
          </w:tcPr>
          <w:p w:rsidR="000E4D5A" w:rsidRDefault="000E4D5A">
            <w:pPr>
              <w:rPr>
                <w:sz w:val="24"/>
                <w:szCs w:val="24"/>
              </w:rPr>
            </w:pPr>
            <w:proofErr w:type="spellStart"/>
            <w:r>
              <w:t>Suppresses</w:t>
            </w:r>
            <w:proofErr w:type="spellEnd"/>
            <w:r>
              <w:t xml:space="preserve"> error </w:t>
            </w:r>
            <w:proofErr w:type="spellStart"/>
            <w:r>
              <w:t>messages</w:t>
            </w:r>
            <w:proofErr w:type="spellEnd"/>
            <w:r>
              <w:t>.</w:t>
            </w:r>
          </w:p>
        </w:tc>
      </w:tr>
      <w:tr w:rsidR="000E4D5A" w:rsidRPr="000E4D5A" w:rsidTr="000E4D5A">
        <w:trPr>
          <w:tblCellSpacing w:w="15" w:type="dxa"/>
        </w:trPr>
        <w:tc>
          <w:tcPr>
            <w:tcW w:w="0" w:type="auto"/>
            <w:hideMark/>
          </w:tcPr>
          <w:p w:rsidR="000E4D5A" w:rsidRDefault="000E4D5A">
            <w:pPr>
              <w:rPr>
                <w:sz w:val="24"/>
                <w:szCs w:val="24"/>
              </w:rPr>
            </w:pPr>
            <w:r>
              <w:rPr>
                <w:rStyle w:val="Strong"/>
              </w:rPr>
              <w:t>/</w:t>
            </w:r>
            <w:proofErr w:type="spellStart"/>
            <w:r>
              <w:rPr>
                <w:rStyle w:val="Strong"/>
              </w:rPr>
              <w:t>taskbar</w:t>
            </w:r>
            <w:proofErr w:type="spellEnd"/>
          </w:p>
        </w:tc>
        <w:tc>
          <w:tcPr>
            <w:tcW w:w="0" w:type="auto"/>
            <w:hideMark/>
          </w:tcPr>
          <w:p w:rsidR="000E4D5A" w:rsidRPr="000E4D5A" w:rsidRDefault="000E4D5A">
            <w:pPr>
              <w:rPr>
                <w:sz w:val="24"/>
                <w:szCs w:val="24"/>
                <w:lang w:val="en-US"/>
              </w:rPr>
            </w:pPr>
            <w:r w:rsidRPr="000E4D5A">
              <w:rPr>
                <w:lang w:val="en-US"/>
              </w:rPr>
              <w:t xml:space="preserve">Causes </w:t>
            </w:r>
            <w:proofErr w:type="spellStart"/>
            <w:r w:rsidRPr="000E4D5A">
              <w:rPr>
                <w:rStyle w:val="Emphasis"/>
                <w:lang w:val="en-US"/>
              </w:rPr>
              <w:t>BGInfo</w:t>
            </w:r>
            <w:proofErr w:type="spellEnd"/>
            <w:r w:rsidRPr="000E4D5A">
              <w:rPr>
                <w:lang w:val="en-US"/>
              </w:rPr>
              <w:t xml:space="preserve"> to place an icon in the taskbar's status area without updating the desktop. Clicking the icon causes the configured information to appear in a popup window. When using this option the history database is not updated.</w:t>
            </w:r>
          </w:p>
        </w:tc>
      </w:tr>
      <w:tr w:rsidR="000E4D5A" w:rsidRPr="000E4D5A" w:rsidTr="000E4D5A">
        <w:trPr>
          <w:tblCellSpacing w:w="15" w:type="dxa"/>
        </w:trPr>
        <w:tc>
          <w:tcPr>
            <w:tcW w:w="0" w:type="auto"/>
            <w:hideMark/>
          </w:tcPr>
          <w:p w:rsidR="000E4D5A" w:rsidRDefault="000E4D5A">
            <w:pPr>
              <w:rPr>
                <w:sz w:val="24"/>
                <w:szCs w:val="24"/>
              </w:rPr>
            </w:pPr>
            <w:r>
              <w:rPr>
                <w:rStyle w:val="Strong"/>
              </w:rPr>
              <w:t>/</w:t>
            </w:r>
            <w:proofErr w:type="spellStart"/>
            <w:r>
              <w:rPr>
                <w:rStyle w:val="Strong"/>
              </w:rPr>
              <w:t>all</w:t>
            </w:r>
            <w:proofErr w:type="spellEnd"/>
          </w:p>
        </w:tc>
        <w:tc>
          <w:tcPr>
            <w:tcW w:w="0" w:type="auto"/>
            <w:hideMark/>
          </w:tcPr>
          <w:p w:rsidR="000E4D5A" w:rsidRPr="000E4D5A" w:rsidRDefault="000E4D5A">
            <w:pPr>
              <w:rPr>
                <w:sz w:val="24"/>
                <w:szCs w:val="24"/>
                <w:lang w:val="en-US"/>
              </w:rPr>
            </w:pPr>
            <w:r w:rsidRPr="000E4D5A">
              <w:rPr>
                <w:lang w:val="en-US"/>
              </w:rPr>
              <w:t xml:space="preserve">Specifies that </w:t>
            </w:r>
            <w:proofErr w:type="spellStart"/>
            <w:r w:rsidRPr="000E4D5A">
              <w:rPr>
                <w:rStyle w:val="Emphasis"/>
                <w:lang w:val="en-US"/>
              </w:rPr>
              <w:t>BGInfo</w:t>
            </w:r>
            <w:proofErr w:type="spellEnd"/>
            <w:r w:rsidRPr="000E4D5A">
              <w:rPr>
                <w:lang w:val="en-US"/>
              </w:rPr>
              <w:t xml:space="preserve"> should change the wallpaper for any and all users currently logged in to the system. This option is useful within a Terminal Services environment, or when </w:t>
            </w:r>
            <w:proofErr w:type="spellStart"/>
            <w:r w:rsidRPr="000E4D5A">
              <w:rPr>
                <w:rStyle w:val="Emphasis"/>
                <w:lang w:val="en-US"/>
              </w:rPr>
              <w:t>BGInfo</w:t>
            </w:r>
            <w:proofErr w:type="spellEnd"/>
            <w:r w:rsidRPr="000E4D5A">
              <w:rPr>
                <w:lang w:val="en-US"/>
              </w:rPr>
              <w:t xml:space="preserve"> is scheduled to run periodically on a system used by more than one person (see Using a Schedule below).</w:t>
            </w:r>
          </w:p>
        </w:tc>
      </w:tr>
      <w:tr w:rsidR="000E4D5A" w:rsidRPr="000E4D5A" w:rsidTr="000E4D5A">
        <w:trPr>
          <w:tblCellSpacing w:w="15" w:type="dxa"/>
        </w:trPr>
        <w:tc>
          <w:tcPr>
            <w:tcW w:w="0" w:type="auto"/>
            <w:hideMark/>
          </w:tcPr>
          <w:p w:rsidR="000E4D5A" w:rsidRDefault="000E4D5A">
            <w:pPr>
              <w:rPr>
                <w:sz w:val="24"/>
                <w:szCs w:val="24"/>
              </w:rPr>
            </w:pPr>
            <w:r>
              <w:rPr>
                <w:rStyle w:val="Strong"/>
              </w:rPr>
              <w:t>/log</w:t>
            </w:r>
          </w:p>
        </w:tc>
        <w:tc>
          <w:tcPr>
            <w:tcW w:w="0" w:type="auto"/>
            <w:hideMark/>
          </w:tcPr>
          <w:p w:rsidR="000E4D5A" w:rsidRPr="000E4D5A" w:rsidRDefault="000E4D5A">
            <w:pPr>
              <w:rPr>
                <w:sz w:val="24"/>
                <w:szCs w:val="24"/>
                <w:lang w:val="en-US"/>
              </w:rPr>
            </w:pPr>
            <w:r w:rsidRPr="000E4D5A">
              <w:rPr>
                <w:lang w:val="en-US"/>
              </w:rPr>
              <w:t xml:space="preserve">Causes </w:t>
            </w:r>
            <w:proofErr w:type="spellStart"/>
            <w:r w:rsidRPr="000E4D5A">
              <w:rPr>
                <w:rStyle w:val="Emphasis"/>
                <w:lang w:val="en-US"/>
              </w:rPr>
              <w:t>BGInfo</w:t>
            </w:r>
            <w:proofErr w:type="spellEnd"/>
            <w:r w:rsidRPr="000E4D5A">
              <w:rPr>
                <w:lang w:val="en-US"/>
              </w:rPr>
              <w:t xml:space="preserve"> to write errors to the specified log file instead of generating a warning dialog box. This is useful for tracking down errors that occur when </w:t>
            </w:r>
            <w:proofErr w:type="spellStart"/>
            <w:r w:rsidRPr="000E4D5A">
              <w:rPr>
                <w:rStyle w:val="Emphasis"/>
                <w:lang w:val="en-US"/>
              </w:rPr>
              <w:t>BGInfo</w:t>
            </w:r>
            <w:proofErr w:type="spellEnd"/>
            <w:r w:rsidRPr="000E4D5A">
              <w:rPr>
                <w:lang w:val="en-US"/>
              </w:rPr>
              <w:t xml:space="preserve"> is run under the scheduler.</w:t>
            </w:r>
          </w:p>
        </w:tc>
      </w:tr>
      <w:tr w:rsidR="000E4D5A" w:rsidRPr="000E4D5A" w:rsidTr="000E4D5A">
        <w:trPr>
          <w:tblCellSpacing w:w="15" w:type="dxa"/>
        </w:trPr>
        <w:tc>
          <w:tcPr>
            <w:tcW w:w="0" w:type="auto"/>
            <w:hideMark/>
          </w:tcPr>
          <w:p w:rsidR="000E4D5A" w:rsidRDefault="000E4D5A">
            <w:pPr>
              <w:rPr>
                <w:sz w:val="24"/>
                <w:szCs w:val="24"/>
              </w:rPr>
            </w:pPr>
            <w:r>
              <w:rPr>
                <w:rStyle w:val="Strong"/>
              </w:rPr>
              <w:t>/</w:t>
            </w:r>
            <w:proofErr w:type="spellStart"/>
            <w:r>
              <w:rPr>
                <w:rStyle w:val="Strong"/>
              </w:rPr>
              <w:t>rtf</w:t>
            </w:r>
            <w:proofErr w:type="spellEnd"/>
          </w:p>
        </w:tc>
        <w:tc>
          <w:tcPr>
            <w:tcW w:w="0" w:type="auto"/>
            <w:hideMark/>
          </w:tcPr>
          <w:p w:rsidR="000E4D5A" w:rsidRPr="000E4D5A" w:rsidRDefault="000E4D5A">
            <w:pPr>
              <w:rPr>
                <w:sz w:val="24"/>
                <w:szCs w:val="24"/>
                <w:lang w:val="en-US"/>
              </w:rPr>
            </w:pPr>
            <w:r w:rsidRPr="000E4D5A">
              <w:rPr>
                <w:lang w:val="en-US"/>
              </w:rPr>
              <w:t xml:space="preserve">Causes </w:t>
            </w:r>
            <w:proofErr w:type="spellStart"/>
            <w:r w:rsidRPr="000E4D5A">
              <w:rPr>
                <w:rStyle w:val="Emphasis"/>
                <w:lang w:val="en-US"/>
              </w:rPr>
              <w:t>BGInfo</w:t>
            </w:r>
            <w:proofErr w:type="spellEnd"/>
            <w:r w:rsidRPr="000E4D5A">
              <w:rPr>
                <w:lang w:val="en-US"/>
              </w:rPr>
              <w:t xml:space="preserve"> to write its output text to an RTF file. All formatting information and colors are included.</w:t>
            </w:r>
          </w:p>
        </w:tc>
      </w:tr>
    </w:tbl>
    <w:p w:rsidR="000256FC" w:rsidRDefault="000E4D5A" w:rsidP="000256FC">
      <w:pPr>
        <w:rPr>
          <w:lang w:val="en-US"/>
        </w:rPr>
      </w:pPr>
      <w:r w:rsidRPr="001D751A">
        <w:rPr>
          <w:lang w:val="en-US"/>
        </w:rPr>
        <w:t xml:space="preserve"> </w:t>
      </w:r>
    </w:p>
    <w:p w:rsidR="000256FC" w:rsidRDefault="000256FC">
      <w:pPr>
        <w:spacing w:line="240" w:lineRule="exact"/>
        <w:ind w:left="839" w:hanging="839"/>
        <w:rPr>
          <w:b/>
          <w:sz w:val="24"/>
          <w:lang w:val="en-US"/>
        </w:rPr>
      </w:pPr>
      <w:r>
        <w:rPr>
          <w:lang w:val="en-US"/>
        </w:rPr>
        <w:br w:type="page"/>
      </w:r>
    </w:p>
    <w:p w:rsidR="000256FC" w:rsidRPr="00220B4F" w:rsidRDefault="000256FC" w:rsidP="000256FC">
      <w:pPr>
        <w:pStyle w:val="Heading1"/>
        <w:numPr>
          <w:ilvl w:val="0"/>
          <w:numId w:val="1"/>
        </w:numPr>
        <w:tabs>
          <w:tab w:val="clear" w:pos="0"/>
        </w:tabs>
        <w:ind w:left="280" w:hanging="280"/>
        <w:rPr>
          <w:lang w:val="en-US"/>
        </w:rPr>
      </w:pPr>
      <w:bookmarkStart w:id="11" w:name="_Toc324520113"/>
      <w:proofErr w:type="spellStart"/>
      <w:r w:rsidRPr="00220B4F">
        <w:rPr>
          <w:lang w:val="en-US"/>
        </w:rPr>
        <w:lastRenderedPageBreak/>
        <w:t>PageDefrag</w:t>
      </w:r>
      <w:proofErr w:type="spellEnd"/>
      <w:r w:rsidRPr="00220B4F">
        <w:rPr>
          <w:lang w:val="en-US"/>
        </w:rPr>
        <w:t xml:space="preserve"> v2.32</w:t>
      </w:r>
      <w:bookmarkEnd w:id="11"/>
    </w:p>
    <w:p w:rsidR="000256FC" w:rsidRPr="00220B4F" w:rsidRDefault="000256FC" w:rsidP="000256FC">
      <w:pPr>
        <w:spacing w:before="100" w:beforeAutospacing="1" w:after="100" w:afterAutospacing="1"/>
        <w:rPr>
          <w:rFonts w:ascii="Times New Roman" w:hAnsi="Times New Roman"/>
          <w:sz w:val="24"/>
          <w:szCs w:val="24"/>
          <w:lang w:val="en-US"/>
        </w:rPr>
      </w:pPr>
      <w:r w:rsidRPr="00220B4F">
        <w:rPr>
          <w:rFonts w:ascii="Times New Roman" w:hAnsi="Times New Roman"/>
          <w:b/>
          <w:bCs/>
          <w:sz w:val="24"/>
          <w:szCs w:val="24"/>
          <w:lang w:val="en-US"/>
        </w:rPr>
        <w:t xml:space="preserve">By Mark </w:t>
      </w:r>
      <w:proofErr w:type="spellStart"/>
      <w:r w:rsidRPr="00220B4F">
        <w:rPr>
          <w:rFonts w:ascii="Times New Roman" w:hAnsi="Times New Roman"/>
          <w:b/>
          <w:bCs/>
          <w:sz w:val="24"/>
          <w:szCs w:val="24"/>
          <w:lang w:val="en-US"/>
        </w:rPr>
        <w:t>Russinovich</w:t>
      </w:r>
      <w:proofErr w:type="spellEnd"/>
    </w:p>
    <w:p w:rsidR="000256FC" w:rsidRPr="00220B4F" w:rsidRDefault="000256FC" w:rsidP="000256FC">
      <w:pPr>
        <w:spacing w:before="100" w:beforeAutospacing="1" w:after="100" w:afterAutospacing="1"/>
        <w:rPr>
          <w:rFonts w:ascii="Times New Roman" w:hAnsi="Times New Roman"/>
          <w:sz w:val="24"/>
          <w:szCs w:val="24"/>
          <w:lang w:val="en-US"/>
        </w:rPr>
      </w:pPr>
      <w:r w:rsidRPr="00220B4F">
        <w:rPr>
          <w:rFonts w:ascii="Times New Roman" w:hAnsi="Times New Roman"/>
          <w:sz w:val="24"/>
          <w:szCs w:val="24"/>
          <w:lang w:val="en-US"/>
        </w:rPr>
        <w:t>Published: November 1, 2006</w:t>
      </w:r>
    </w:p>
    <w:p w:rsidR="000256FC" w:rsidRPr="00220B4F" w:rsidRDefault="000256FC" w:rsidP="000256FC">
      <w:pPr>
        <w:pStyle w:val="Heading2"/>
        <w:numPr>
          <w:ilvl w:val="1"/>
          <w:numId w:val="1"/>
        </w:numPr>
        <w:tabs>
          <w:tab w:val="clear" w:pos="0"/>
        </w:tabs>
        <w:ind w:left="318" w:hanging="318"/>
        <w:rPr>
          <w:lang w:val="en-US"/>
        </w:rPr>
      </w:pPr>
      <w:bookmarkStart w:id="12" w:name="_Toc324520114"/>
      <w:r w:rsidRPr="00220B4F">
        <w:rPr>
          <w:lang w:val="en-US"/>
        </w:rPr>
        <w:t>Introduction</w:t>
      </w:r>
      <w:bookmarkEnd w:id="12"/>
    </w:p>
    <w:p w:rsidR="000256FC" w:rsidRPr="00220B4F" w:rsidRDefault="000256FC" w:rsidP="000256FC">
      <w:pPr>
        <w:spacing w:before="100" w:beforeAutospacing="1" w:after="100" w:afterAutospacing="1"/>
        <w:rPr>
          <w:rFonts w:ascii="Times New Roman" w:hAnsi="Times New Roman"/>
          <w:sz w:val="24"/>
          <w:szCs w:val="24"/>
          <w:lang w:val="en-US"/>
        </w:rPr>
      </w:pPr>
      <w:r w:rsidRPr="00220B4F">
        <w:rPr>
          <w:rFonts w:ascii="Times New Roman" w:hAnsi="Times New Roman"/>
          <w:sz w:val="24"/>
          <w:szCs w:val="24"/>
          <w:lang w:val="en-US"/>
        </w:rPr>
        <w:t>One of the limitations of the Windows NT/2000 defragmentation interface is that it is not possible to defragment files that are open for exclusive access. Thus, standard defragmentation programs can neither show you how fragmented your paging files or Registry hives are, nor defragment them. Paging and Registry file fragmentation can be one of the leading causes of performance degradation related to file fragmentation in a system.</w:t>
      </w:r>
    </w:p>
    <w:p w:rsidR="000256FC" w:rsidRPr="00220B4F" w:rsidRDefault="000256FC" w:rsidP="000256FC">
      <w:pPr>
        <w:spacing w:before="100" w:beforeAutospacing="1" w:after="100" w:afterAutospacing="1"/>
        <w:rPr>
          <w:rFonts w:ascii="Times New Roman" w:hAnsi="Times New Roman"/>
          <w:sz w:val="24"/>
          <w:szCs w:val="24"/>
          <w:lang w:val="en-US"/>
        </w:rPr>
      </w:pP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uses advanced techniques to provide you what commercial defragmenters cannot: the ability for you to see how fragmented your paging files and Registry hives are, and to defragment them. In addition, it defragments event log files and Windows 2000/XP hibernation files (where system memory is saved when you hibernate a laptop). </w:t>
      </w:r>
    </w:p>
    <w:p w:rsidR="000256FC" w:rsidRPr="00220B4F" w:rsidRDefault="000256FC" w:rsidP="000256FC">
      <w:pPr>
        <w:pStyle w:val="Heading2"/>
        <w:numPr>
          <w:ilvl w:val="1"/>
          <w:numId w:val="1"/>
        </w:numPr>
        <w:tabs>
          <w:tab w:val="clear" w:pos="0"/>
        </w:tabs>
        <w:ind w:left="318" w:hanging="318"/>
        <w:rPr>
          <w:lang w:val="en-US"/>
        </w:rPr>
      </w:pPr>
      <w:bookmarkStart w:id="13" w:name="_Toc324520115"/>
      <w:r w:rsidRPr="00220B4F">
        <w:rPr>
          <w:lang w:val="en-US"/>
        </w:rPr>
        <w:t xml:space="preserve">Installing and Using </w:t>
      </w:r>
      <w:proofErr w:type="spellStart"/>
      <w:r w:rsidRPr="00220B4F">
        <w:rPr>
          <w:lang w:val="en-US"/>
        </w:rPr>
        <w:t>PageDefrag</w:t>
      </w:r>
      <w:bookmarkEnd w:id="13"/>
      <w:proofErr w:type="spellEnd"/>
    </w:p>
    <w:p w:rsidR="000256FC" w:rsidRPr="00220B4F" w:rsidRDefault="000256FC" w:rsidP="000256FC">
      <w:pPr>
        <w:spacing w:before="100" w:beforeAutospacing="1" w:after="100" w:afterAutospacing="1"/>
        <w:rPr>
          <w:rFonts w:ascii="Times New Roman" w:hAnsi="Times New Roman"/>
          <w:sz w:val="24"/>
          <w:szCs w:val="24"/>
          <w:lang w:val="en-US"/>
        </w:rPr>
      </w:pPr>
      <w:r w:rsidRPr="00220B4F">
        <w:rPr>
          <w:rFonts w:ascii="Times New Roman" w:hAnsi="Times New Roman"/>
          <w:sz w:val="24"/>
          <w:szCs w:val="24"/>
          <w:lang w:val="en-US"/>
        </w:rPr>
        <w:t xml:space="preserve">When you run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(pagedfrg.exe) you will be presented a </w:t>
      </w:r>
      <w:proofErr w:type="spellStart"/>
      <w:r w:rsidRPr="00220B4F">
        <w:rPr>
          <w:rFonts w:ascii="Times New Roman" w:hAnsi="Times New Roman"/>
          <w:sz w:val="24"/>
          <w:szCs w:val="24"/>
          <w:lang w:val="en-US"/>
        </w:rPr>
        <w:t>listbox</w:t>
      </w:r>
      <w:proofErr w:type="spellEnd"/>
      <w:r w:rsidRPr="00220B4F">
        <w:rPr>
          <w:rFonts w:ascii="Times New Roman" w:hAnsi="Times New Roman"/>
          <w:sz w:val="24"/>
          <w:szCs w:val="24"/>
          <w:lang w:val="en-US"/>
        </w:rPr>
        <w:t xml:space="preserve"> that tells you how many clusters make up your paging files, event log files, and Registry hives (SAM, SYSTEM, SYSTEM.ALT, SECURITY, SOFTWARE, .DEFAULT), as well as how many fragments those files are in. If you feel that these files are fragmented enough to warrant a shot at defragmenting them, or if you want to defragment them at every boot, select the appropriate radio button choice and click OK.</w:t>
      </w:r>
    </w:p>
    <w:p w:rsidR="000256FC" w:rsidRPr="00220B4F" w:rsidRDefault="000256FC" w:rsidP="000256FC">
      <w:pPr>
        <w:spacing w:before="100" w:beforeAutospacing="1" w:after="100" w:afterAutospacing="1"/>
        <w:rPr>
          <w:rFonts w:ascii="Times New Roman" w:hAnsi="Times New Roman"/>
          <w:sz w:val="24"/>
          <w:szCs w:val="24"/>
          <w:lang w:val="en-US"/>
        </w:rPr>
      </w:pPr>
      <w:r>
        <w:rPr>
          <w:rFonts w:ascii="Times New Roman" w:hAnsi="Times New Roman"/>
          <w:noProof/>
          <w:sz w:val="24"/>
          <w:szCs w:val="24"/>
          <w:lang w:val="en-US" w:eastAsia="en-US"/>
        </w:rPr>
        <w:drawing>
          <wp:inline distT="0" distB="0" distL="0" distR="0" wp14:anchorId="50AAC927" wp14:editId="42F3CF5C">
            <wp:extent cx="3355848" cy="2724912"/>
            <wp:effectExtent l="0" t="0" r="0" b="0"/>
            <wp:docPr id="1" name="Picture 1" descr="http://i.technet.microsoft.com/bb897426.PageDefrag%28en-us,MSDN.1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technet.microsoft.com/bb897426.PageDefrag%28en-us,MSDN.10%29.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5848" cy="2724912"/>
                    </a:xfrm>
                    <a:prstGeom prst="rect">
                      <a:avLst/>
                    </a:prstGeom>
                    <a:noFill/>
                    <a:ln>
                      <a:noFill/>
                    </a:ln>
                  </pic:spPr>
                </pic:pic>
              </a:graphicData>
            </a:graphic>
          </wp:inline>
        </w:drawing>
      </w:r>
    </w:p>
    <w:p w:rsidR="000256FC" w:rsidRPr="00220B4F" w:rsidRDefault="000256FC" w:rsidP="000256FC">
      <w:pPr>
        <w:spacing w:before="100" w:beforeAutospacing="1" w:after="100" w:afterAutospacing="1"/>
        <w:rPr>
          <w:rFonts w:ascii="Times New Roman" w:hAnsi="Times New Roman"/>
          <w:sz w:val="24"/>
          <w:szCs w:val="24"/>
          <w:lang w:val="en-US"/>
        </w:rPr>
      </w:pPr>
      <w:r w:rsidRPr="00220B4F">
        <w:rPr>
          <w:rFonts w:ascii="Times New Roman" w:hAnsi="Times New Roman"/>
          <w:sz w:val="24"/>
          <w:szCs w:val="24"/>
          <w:lang w:val="en-US"/>
        </w:rPr>
        <w:t xml:space="preserve">When you direct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to defragment, the next time the system boots it will attempt to do so. Immediately after CHKDSK examines your hard drives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uses the standard file defragmentation APIs (see my </w:t>
      </w:r>
      <w:hyperlink r:id="rId14" w:history="1">
        <w:r w:rsidRPr="00220B4F">
          <w:rPr>
            <w:rFonts w:ascii="Times New Roman" w:hAnsi="Times New Roman"/>
            <w:color w:val="0000FF"/>
            <w:sz w:val="24"/>
            <w:szCs w:val="24"/>
            <w:u w:val="single"/>
            <w:lang w:val="en-US"/>
          </w:rPr>
          <w:t>Inside Windows NT Disk Defragmenting</w:t>
        </w:r>
      </w:hyperlink>
      <w:r w:rsidRPr="00220B4F">
        <w:rPr>
          <w:rFonts w:ascii="Times New Roman" w:hAnsi="Times New Roman"/>
          <w:sz w:val="24"/>
          <w:szCs w:val="24"/>
          <w:lang w:val="en-US"/>
        </w:rPr>
        <w:t xml:space="preserve"> page for documentation of these APIs) to defragment the files. As it processes each file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will print on the boot-time startup screen the file name and its success at defragmenting it. If it </w:t>
      </w:r>
      <w:r w:rsidRPr="00220B4F">
        <w:rPr>
          <w:rFonts w:ascii="Times New Roman" w:hAnsi="Times New Roman"/>
          <w:sz w:val="24"/>
          <w:szCs w:val="24"/>
          <w:lang w:val="en-US"/>
        </w:rPr>
        <w:lastRenderedPageBreak/>
        <w:t>is successful at reducing the fragmentation it will tell you the number of clusters the file started with and the number it consists of after the defragmentation.</w:t>
      </w:r>
    </w:p>
    <w:p w:rsidR="000256FC" w:rsidRPr="00220B4F" w:rsidRDefault="000256FC" w:rsidP="000256FC">
      <w:pPr>
        <w:spacing w:before="100" w:beforeAutospacing="1" w:after="100" w:afterAutospacing="1"/>
        <w:rPr>
          <w:rFonts w:ascii="Times New Roman" w:hAnsi="Times New Roman"/>
          <w:sz w:val="24"/>
          <w:szCs w:val="24"/>
          <w:lang w:val="en-US"/>
        </w:rPr>
      </w:pPr>
      <w:r w:rsidRPr="00220B4F">
        <w:rPr>
          <w:rFonts w:ascii="Times New Roman" w:hAnsi="Times New Roman"/>
          <w:sz w:val="24"/>
          <w:szCs w:val="24"/>
          <w:lang w:val="en-US"/>
        </w:rPr>
        <w:t xml:space="preserve">In some cases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may be unable to reduce fragmentation on one or more of the files, and it will indicate so on the boot-time Blue Screen. This can happen either because there is not enough space on the drive for defragmentation, or the free space itself is highly fragmented. For the best results you should use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in conjunction with a commercial defragmentation utility or my free </w:t>
      </w:r>
      <w:hyperlink r:id="rId15" w:history="1">
        <w:proofErr w:type="spellStart"/>
        <w:r w:rsidRPr="00220B4F">
          <w:rPr>
            <w:rFonts w:ascii="Times New Roman" w:hAnsi="Times New Roman"/>
            <w:color w:val="0000FF"/>
            <w:sz w:val="24"/>
            <w:szCs w:val="24"/>
            <w:u w:val="single"/>
            <w:lang w:val="en-US"/>
          </w:rPr>
          <w:t>Contig</w:t>
        </w:r>
        <w:proofErr w:type="spellEnd"/>
        <w:r w:rsidRPr="00220B4F">
          <w:rPr>
            <w:rFonts w:ascii="Times New Roman" w:hAnsi="Times New Roman"/>
            <w:color w:val="0000FF"/>
            <w:sz w:val="24"/>
            <w:szCs w:val="24"/>
            <w:u w:val="single"/>
            <w:lang w:val="en-US"/>
          </w:rPr>
          <w:t xml:space="preserve"> defragmenter</w:t>
        </w:r>
      </w:hyperlink>
      <w:r w:rsidRPr="00220B4F">
        <w:rPr>
          <w:rFonts w:ascii="Times New Roman" w:hAnsi="Times New Roman"/>
          <w:sz w:val="24"/>
          <w:szCs w:val="24"/>
          <w:lang w:val="en-US"/>
        </w:rPr>
        <w:t>. </w:t>
      </w:r>
    </w:p>
    <w:p w:rsidR="000256FC" w:rsidRPr="00220B4F" w:rsidRDefault="000256FC" w:rsidP="000256FC">
      <w:pPr>
        <w:pStyle w:val="Heading2"/>
        <w:numPr>
          <w:ilvl w:val="1"/>
          <w:numId w:val="1"/>
        </w:numPr>
        <w:tabs>
          <w:tab w:val="clear" w:pos="0"/>
        </w:tabs>
        <w:ind w:left="318" w:hanging="318"/>
        <w:rPr>
          <w:lang w:val="en-US"/>
        </w:rPr>
      </w:pPr>
      <w:bookmarkStart w:id="14" w:name="_Toc324520116"/>
      <w:r w:rsidRPr="00220B4F">
        <w:rPr>
          <w:lang w:val="en-US"/>
        </w:rPr>
        <w:t>Command-Line Options</w:t>
      </w:r>
      <w:bookmarkEnd w:id="14"/>
    </w:p>
    <w:p w:rsidR="000256FC" w:rsidRPr="00220B4F" w:rsidRDefault="000256FC" w:rsidP="000256FC">
      <w:pPr>
        <w:spacing w:before="100" w:beforeAutospacing="1" w:after="100" w:afterAutospacing="1"/>
        <w:rPr>
          <w:rFonts w:ascii="Times New Roman" w:hAnsi="Times New Roman"/>
          <w:sz w:val="24"/>
          <w:szCs w:val="24"/>
          <w:lang w:val="en-US"/>
        </w:rPr>
      </w:pPr>
      <w:r w:rsidRPr="00220B4F">
        <w:rPr>
          <w:rFonts w:ascii="Times New Roman" w:hAnsi="Times New Roman"/>
          <w:sz w:val="24"/>
          <w:szCs w:val="24"/>
          <w:lang w:val="en-US"/>
        </w:rPr>
        <w:t xml:space="preserve">You can run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non-interactively by specifying a command-line option for the setting you want:</w:t>
      </w:r>
    </w:p>
    <w:p w:rsidR="000256FC" w:rsidRPr="00220B4F" w:rsidRDefault="000256FC" w:rsidP="000256FC">
      <w:pPr>
        <w:spacing w:before="100" w:beforeAutospacing="1" w:after="100" w:afterAutospacing="1"/>
        <w:rPr>
          <w:rFonts w:ascii="Times New Roman" w:hAnsi="Times New Roman"/>
          <w:sz w:val="24"/>
          <w:szCs w:val="24"/>
          <w:lang w:val="en-US"/>
        </w:rPr>
      </w:pPr>
      <w:r w:rsidRPr="00220B4F">
        <w:rPr>
          <w:rFonts w:ascii="Times New Roman" w:hAnsi="Times New Roman"/>
          <w:b/>
          <w:bCs/>
          <w:sz w:val="24"/>
          <w:szCs w:val="24"/>
          <w:lang w:val="en-US"/>
        </w:rPr>
        <w:t xml:space="preserve">Usage: </w:t>
      </w:r>
      <w:proofErr w:type="spellStart"/>
      <w:r w:rsidRPr="00220B4F">
        <w:rPr>
          <w:rFonts w:ascii="Times New Roman" w:hAnsi="Times New Roman"/>
          <w:b/>
          <w:bCs/>
          <w:sz w:val="24"/>
          <w:szCs w:val="24"/>
          <w:lang w:val="en-US"/>
        </w:rPr>
        <w:t>pagedefrag</w:t>
      </w:r>
      <w:proofErr w:type="spellEnd"/>
      <w:r w:rsidRPr="00220B4F">
        <w:rPr>
          <w:rFonts w:ascii="Times New Roman" w:hAnsi="Times New Roman"/>
          <w:b/>
          <w:bCs/>
          <w:sz w:val="24"/>
          <w:szCs w:val="24"/>
          <w:lang w:val="en-US"/>
        </w:rPr>
        <w:t xml:space="preserve"> [-e | -o | -n] [-t &lt;seconds&gt;]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95"/>
        <w:gridCol w:w="8727"/>
      </w:tblGrid>
      <w:tr w:rsidR="000256FC" w:rsidRPr="00220B4F" w:rsidTr="0050442C">
        <w:trPr>
          <w:tblCellSpacing w:w="15" w:type="dxa"/>
        </w:trPr>
        <w:tc>
          <w:tcPr>
            <w:tcW w:w="450" w:type="dxa"/>
            <w:hideMark/>
          </w:tcPr>
          <w:p w:rsidR="000256FC" w:rsidRPr="00220B4F" w:rsidRDefault="000256FC" w:rsidP="0050442C">
            <w:pPr>
              <w:rPr>
                <w:rFonts w:ascii="Times New Roman" w:hAnsi="Times New Roman"/>
                <w:sz w:val="24"/>
                <w:szCs w:val="24"/>
                <w:lang w:val="en-US"/>
              </w:rPr>
            </w:pPr>
            <w:r w:rsidRPr="00220B4F">
              <w:rPr>
                <w:rFonts w:ascii="Times New Roman" w:hAnsi="Times New Roman"/>
                <w:b/>
                <w:bCs/>
                <w:sz w:val="24"/>
                <w:szCs w:val="24"/>
                <w:lang w:val="en-US"/>
              </w:rPr>
              <w:t>-e</w:t>
            </w:r>
          </w:p>
        </w:tc>
        <w:tc>
          <w:tcPr>
            <w:tcW w:w="0" w:type="auto"/>
            <w:hideMark/>
          </w:tcPr>
          <w:p w:rsidR="000256FC" w:rsidRPr="00220B4F" w:rsidRDefault="000256FC" w:rsidP="0050442C">
            <w:pPr>
              <w:rPr>
                <w:rFonts w:ascii="Times New Roman" w:hAnsi="Times New Roman"/>
                <w:sz w:val="24"/>
                <w:szCs w:val="24"/>
                <w:lang w:val="en-US"/>
              </w:rPr>
            </w:pPr>
            <w:r w:rsidRPr="00220B4F">
              <w:rPr>
                <w:rFonts w:ascii="Times New Roman" w:hAnsi="Times New Roman"/>
                <w:sz w:val="24"/>
                <w:szCs w:val="24"/>
                <w:lang w:val="en-US"/>
              </w:rPr>
              <w:t>Defrag every boot.</w:t>
            </w:r>
          </w:p>
        </w:tc>
      </w:tr>
      <w:tr w:rsidR="000256FC" w:rsidRPr="00220B4F" w:rsidTr="0050442C">
        <w:trPr>
          <w:tblCellSpacing w:w="15" w:type="dxa"/>
        </w:trPr>
        <w:tc>
          <w:tcPr>
            <w:tcW w:w="0" w:type="auto"/>
            <w:hideMark/>
          </w:tcPr>
          <w:p w:rsidR="000256FC" w:rsidRPr="00220B4F" w:rsidRDefault="000256FC" w:rsidP="0050442C">
            <w:pPr>
              <w:rPr>
                <w:rFonts w:ascii="Times New Roman" w:hAnsi="Times New Roman"/>
                <w:sz w:val="24"/>
                <w:szCs w:val="24"/>
                <w:lang w:val="en-US"/>
              </w:rPr>
            </w:pPr>
            <w:r w:rsidRPr="00220B4F">
              <w:rPr>
                <w:rFonts w:ascii="Times New Roman" w:hAnsi="Times New Roman"/>
                <w:b/>
                <w:bCs/>
                <w:sz w:val="24"/>
                <w:szCs w:val="24"/>
                <w:lang w:val="en-US"/>
              </w:rPr>
              <w:t>-o</w:t>
            </w:r>
          </w:p>
        </w:tc>
        <w:tc>
          <w:tcPr>
            <w:tcW w:w="0" w:type="auto"/>
            <w:hideMark/>
          </w:tcPr>
          <w:p w:rsidR="000256FC" w:rsidRPr="00220B4F" w:rsidRDefault="000256FC" w:rsidP="0050442C">
            <w:pPr>
              <w:rPr>
                <w:rFonts w:ascii="Times New Roman" w:hAnsi="Times New Roman"/>
                <w:sz w:val="24"/>
                <w:szCs w:val="24"/>
                <w:lang w:val="en-US"/>
              </w:rPr>
            </w:pPr>
            <w:r w:rsidRPr="00220B4F">
              <w:rPr>
                <w:rFonts w:ascii="Times New Roman" w:hAnsi="Times New Roman"/>
                <w:sz w:val="24"/>
                <w:szCs w:val="24"/>
                <w:lang w:val="en-US"/>
              </w:rPr>
              <w:t>Defrag once.</w:t>
            </w:r>
          </w:p>
        </w:tc>
      </w:tr>
      <w:tr w:rsidR="000256FC" w:rsidRPr="00220B4F" w:rsidTr="0050442C">
        <w:trPr>
          <w:tblCellSpacing w:w="15" w:type="dxa"/>
        </w:trPr>
        <w:tc>
          <w:tcPr>
            <w:tcW w:w="0" w:type="auto"/>
            <w:hideMark/>
          </w:tcPr>
          <w:p w:rsidR="000256FC" w:rsidRPr="00220B4F" w:rsidRDefault="000256FC" w:rsidP="0050442C">
            <w:pPr>
              <w:rPr>
                <w:rFonts w:ascii="Times New Roman" w:hAnsi="Times New Roman"/>
                <w:sz w:val="24"/>
                <w:szCs w:val="24"/>
                <w:lang w:val="en-US"/>
              </w:rPr>
            </w:pPr>
            <w:r w:rsidRPr="00220B4F">
              <w:rPr>
                <w:rFonts w:ascii="Times New Roman" w:hAnsi="Times New Roman"/>
                <w:b/>
                <w:bCs/>
                <w:sz w:val="24"/>
                <w:szCs w:val="24"/>
                <w:lang w:val="en-US"/>
              </w:rPr>
              <w:t>-n</w:t>
            </w:r>
          </w:p>
        </w:tc>
        <w:tc>
          <w:tcPr>
            <w:tcW w:w="0" w:type="auto"/>
            <w:hideMark/>
          </w:tcPr>
          <w:p w:rsidR="000256FC" w:rsidRPr="00220B4F" w:rsidRDefault="000256FC" w:rsidP="0050442C">
            <w:pPr>
              <w:rPr>
                <w:rFonts w:ascii="Times New Roman" w:hAnsi="Times New Roman"/>
                <w:sz w:val="24"/>
                <w:szCs w:val="24"/>
                <w:lang w:val="en-US"/>
              </w:rPr>
            </w:pPr>
            <w:r w:rsidRPr="00220B4F">
              <w:rPr>
                <w:rFonts w:ascii="Times New Roman" w:hAnsi="Times New Roman"/>
                <w:sz w:val="24"/>
                <w:szCs w:val="24"/>
                <w:lang w:val="en-US"/>
              </w:rPr>
              <w:t>Never defrag.</w:t>
            </w:r>
          </w:p>
        </w:tc>
      </w:tr>
      <w:tr w:rsidR="000256FC" w:rsidRPr="000256FC" w:rsidTr="0050442C">
        <w:trPr>
          <w:tblCellSpacing w:w="15" w:type="dxa"/>
        </w:trPr>
        <w:tc>
          <w:tcPr>
            <w:tcW w:w="0" w:type="auto"/>
            <w:hideMark/>
          </w:tcPr>
          <w:p w:rsidR="000256FC" w:rsidRPr="00220B4F" w:rsidRDefault="000256FC" w:rsidP="0050442C">
            <w:pPr>
              <w:rPr>
                <w:rFonts w:ascii="Times New Roman" w:hAnsi="Times New Roman"/>
                <w:sz w:val="24"/>
                <w:szCs w:val="24"/>
                <w:lang w:val="en-US"/>
              </w:rPr>
            </w:pPr>
            <w:r w:rsidRPr="00220B4F">
              <w:rPr>
                <w:rFonts w:ascii="Times New Roman" w:hAnsi="Times New Roman"/>
                <w:b/>
                <w:bCs/>
                <w:sz w:val="24"/>
                <w:szCs w:val="24"/>
                <w:lang w:val="en-US"/>
              </w:rPr>
              <w:t>-t</w:t>
            </w:r>
          </w:p>
        </w:tc>
        <w:tc>
          <w:tcPr>
            <w:tcW w:w="0" w:type="auto"/>
            <w:hideMark/>
          </w:tcPr>
          <w:p w:rsidR="000256FC" w:rsidRPr="00220B4F" w:rsidRDefault="000256FC" w:rsidP="0050442C">
            <w:pPr>
              <w:rPr>
                <w:rFonts w:ascii="Times New Roman" w:hAnsi="Times New Roman"/>
                <w:sz w:val="24"/>
                <w:szCs w:val="24"/>
                <w:lang w:val="en-US"/>
              </w:rPr>
            </w:pPr>
            <w:r w:rsidRPr="00220B4F">
              <w:rPr>
                <w:rFonts w:ascii="Times New Roman" w:hAnsi="Times New Roman"/>
                <w:sz w:val="24"/>
                <w:szCs w:val="24"/>
                <w:lang w:val="en-US"/>
              </w:rPr>
              <w:t>Set countdown to specified number of seconds.</w:t>
            </w:r>
          </w:p>
        </w:tc>
      </w:tr>
    </w:tbl>
    <w:p w:rsidR="000256FC" w:rsidRPr="00220B4F" w:rsidRDefault="000256FC" w:rsidP="000256FC">
      <w:pPr>
        <w:rPr>
          <w:lang w:val="en-US"/>
        </w:rPr>
      </w:pPr>
    </w:p>
    <w:p w:rsidR="009962A7" w:rsidRPr="001D751A" w:rsidRDefault="009962A7" w:rsidP="001A4B88">
      <w:pPr>
        <w:rPr>
          <w:lang w:val="en-US"/>
        </w:rPr>
      </w:pPr>
    </w:p>
    <w:sectPr w:rsidR="009962A7" w:rsidRPr="001D751A" w:rsidSect="00BF1926">
      <w:headerReference w:type="default" r:id="rId16"/>
      <w:footerReference w:type="default" r:id="rId17"/>
      <w:headerReference w:type="first" r:id="rId18"/>
      <w:footerReference w:type="first" r:id="rId19"/>
      <w:pgSz w:w="11907" w:h="16839" w:code="9"/>
      <w:pgMar w:top="2099" w:right="1275" w:bottom="419" w:left="1500" w:header="240" w:footer="161" w:gutter="0"/>
      <w:paperSrc w:first="258" w:other="258"/>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F48" w:rsidRDefault="009F7F48">
      <w:r>
        <w:separator/>
      </w:r>
    </w:p>
  </w:endnote>
  <w:endnote w:type="continuationSeparator" w:id="0">
    <w:p w:rsidR="009F7F48" w:rsidRDefault="009F7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55 Roman">
    <w:altName w:val="Impact"/>
    <w:charset w:val="00"/>
    <w:family w:val="swiss"/>
    <w:pitch w:val="variable"/>
    <w:sig w:usb0="00000003" w:usb1="00000000" w:usb2="00000000" w:usb3="00000000" w:csb0="00000001" w:csb1="00000000"/>
  </w:font>
  <w:font w:name="Frutiger">
    <w:altName w:val="Arial Narrow"/>
    <w:charset w:val="00"/>
    <w:family w:val="swiss"/>
    <w:pitch w:val="variable"/>
    <w:sig w:usb0="80000027" w:usb1="00000000" w:usb2="00000000" w:usb3="00000000" w:csb0="00000001" w:csb1="00000000"/>
  </w:font>
  <w:font w:name="Arial (W1)">
    <w:altName w:val="Arial"/>
    <w:charset w:val="00"/>
    <w:family w:val="swiss"/>
    <w:pitch w:val="variable"/>
    <w:sig w:usb0="20007A87" w:usb1="80000000" w:usb2="00000008" w:usb3="00000000" w:csb0="000001FF" w:csb1="00000000"/>
  </w:font>
  <w:font w:name="Courier (W1)">
    <w:charset w:val="00"/>
    <w:family w:val="modern"/>
    <w:pitch w:val="fixed"/>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4F7" w:rsidRDefault="00D114F7">
    <w:pPr>
      <w:pStyle w:val="Footer"/>
    </w:pPr>
  </w:p>
  <w:p w:rsidR="00D114F7" w:rsidRDefault="00D114F7">
    <w:pPr>
      <w:pStyle w:val="Footer"/>
    </w:pPr>
  </w:p>
  <w:p w:rsidR="00D114F7" w:rsidRDefault="00D114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4F7" w:rsidRDefault="00D114F7">
    <w:pPr>
      <w:jc w:val="center"/>
      <w:rPr>
        <w:rStyle w:val="Huisstijl-Sjabloonnaam"/>
        <w:b w:val="0"/>
        <w:sz w:val="20"/>
      </w:rPr>
    </w:pPr>
  </w:p>
  <w:p w:rsidR="00D114F7" w:rsidRDefault="00D114F7">
    <w:pPr>
      <w:pStyle w:val="Footer"/>
    </w:pPr>
    <w:r>
      <w:rPr>
        <w:noProof/>
        <w:sz w:val="20"/>
        <w:lang w:val="en-US" w:eastAsia="en-US"/>
      </w:rPr>
      <mc:AlternateContent>
        <mc:Choice Requires="wps">
          <w:drawing>
            <wp:anchor distT="0" distB="0" distL="114300" distR="114300" simplePos="0" relativeHeight="251658240" behindDoc="0" locked="1" layoutInCell="0" allowOverlap="1" wp14:anchorId="4DF770E2" wp14:editId="28B27701">
              <wp:simplePos x="0" y="0"/>
              <wp:positionH relativeFrom="page">
                <wp:posOffset>5715000</wp:posOffset>
              </wp:positionH>
              <wp:positionV relativeFrom="page">
                <wp:posOffset>9372600</wp:posOffset>
              </wp:positionV>
              <wp:extent cx="1676400" cy="106680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400"/>
                          </w:tblGrid>
                          <w:tr w:rsidR="00D114F7">
                            <w:trPr>
                              <w:cantSplit/>
                            </w:trPr>
                            <w:tc>
                              <w:tcPr>
                                <w:tcW w:w="2400" w:type="dxa"/>
                                <w:vAlign w:val="bottom"/>
                              </w:tcPr>
                              <w:p w:rsidR="00D114F7" w:rsidRDefault="00D114F7">
                                <w:pPr>
                                  <w:spacing w:line="160" w:lineRule="exact"/>
                                  <w:rPr>
                                    <w:rStyle w:val="Huisstijl-Kopje"/>
                                  </w:rPr>
                                </w:pPr>
                                <w:bookmarkStart w:id="33" w:name="tblAkkoord1"/>
                              </w:p>
                            </w:tc>
                          </w:tr>
                          <w:tr w:rsidR="00D114F7">
                            <w:trPr>
                              <w:cantSplit/>
                            </w:trPr>
                            <w:tc>
                              <w:tcPr>
                                <w:tcW w:w="2400" w:type="dxa"/>
                                <w:vAlign w:val="bottom"/>
                              </w:tcPr>
                              <w:p w:rsidR="00D114F7" w:rsidRDefault="00D114F7">
                                <w:pPr>
                                  <w:spacing w:line="560" w:lineRule="exact"/>
                                </w:pPr>
                              </w:p>
                            </w:tc>
                          </w:tr>
                          <w:tr w:rsidR="00D114F7">
                            <w:trPr>
                              <w:cantSplit/>
                            </w:trPr>
                            <w:tc>
                              <w:tcPr>
                                <w:tcW w:w="2400" w:type="dxa"/>
                                <w:vAlign w:val="bottom"/>
                              </w:tcPr>
                              <w:p w:rsidR="00D114F7" w:rsidRDefault="00D114F7">
                                <w:pPr>
                                  <w:spacing w:line="160" w:lineRule="exact"/>
                                  <w:rPr>
                                    <w:rStyle w:val="Huisstijl-Kopje"/>
                                  </w:rPr>
                                </w:pPr>
                              </w:p>
                            </w:tc>
                          </w:tr>
                          <w:tr w:rsidR="00D114F7">
                            <w:trPr>
                              <w:cantSplit/>
                            </w:trPr>
                            <w:tc>
                              <w:tcPr>
                                <w:tcW w:w="2400" w:type="dxa"/>
                                <w:vAlign w:val="bottom"/>
                              </w:tcPr>
                              <w:p w:rsidR="00D114F7" w:rsidRDefault="00D114F7">
                                <w:pPr>
                                  <w:spacing w:line="560" w:lineRule="exact"/>
                                </w:pPr>
                              </w:p>
                            </w:tc>
                          </w:tr>
                          <w:bookmarkEnd w:id="33"/>
                        </w:tbl>
                        <w:p w:rsidR="00D114F7" w:rsidRDefault="00D114F7"/>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3" type="#_x0000_t202" style="position:absolute;margin-left:450pt;margin-top:738pt;width:132pt;height:8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400"/>
                    </w:tblGrid>
                    <w:tr w:rsidR="00D114F7">
                      <w:trPr>
                        <w:cantSplit/>
                      </w:trPr>
                      <w:tc>
                        <w:tcPr>
                          <w:tcW w:w="2400" w:type="dxa"/>
                          <w:vAlign w:val="bottom"/>
                        </w:tcPr>
                        <w:p w:rsidR="00D114F7" w:rsidRDefault="00D114F7">
                          <w:pPr>
                            <w:spacing w:line="160" w:lineRule="exact"/>
                            <w:rPr>
                              <w:rStyle w:val="Huisstijl-Kopje"/>
                            </w:rPr>
                          </w:pPr>
                          <w:bookmarkStart w:id="34" w:name="tblAkkoord1"/>
                        </w:p>
                      </w:tc>
                    </w:tr>
                    <w:tr w:rsidR="00D114F7">
                      <w:trPr>
                        <w:cantSplit/>
                      </w:trPr>
                      <w:tc>
                        <w:tcPr>
                          <w:tcW w:w="2400" w:type="dxa"/>
                          <w:vAlign w:val="bottom"/>
                        </w:tcPr>
                        <w:p w:rsidR="00D114F7" w:rsidRDefault="00D114F7">
                          <w:pPr>
                            <w:spacing w:line="560" w:lineRule="exact"/>
                          </w:pPr>
                        </w:p>
                      </w:tc>
                    </w:tr>
                    <w:tr w:rsidR="00D114F7">
                      <w:trPr>
                        <w:cantSplit/>
                      </w:trPr>
                      <w:tc>
                        <w:tcPr>
                          <w:tcW w:w="2400" w:type="dxa"/>
                          <w:vAlign w:val="bottom"/>
                        </w:tcPr>
                        <w:p w:rsidR="00D114F7" w:rsidRDefault="00D114F7">
                          <w:pPr>
                            <w:spacing w:line="160" w:lineRule="exact"/>
                            <w:rPr>
                              <w:rStyle w:val="Huisstijl-Kopje"/>
                            </w:rPr>
                          </w:pPr>
                        </w:p>
                      </w:tc>
                    </w:tr>
                    <w:tr w:rsidR="00D114F7">
                      <w:trPr>
                        <w:cantSplit/>
                      </w:trPr>
                      <w:tc>
                        <w:tcPr>
                          <w:tcW w:w="2400" w:type="dxa"/>
                          <w:vAlign w:val="bottom"/>
                        </w:tcPr>
                        <w:p w:rsidR="00D114F7" w:rsidRDefault="00D114F7">
                          <w:pPr>
                            <w:spacing w:line="560" w:lineRule="exact"/>
                          </w:pPr>
                        </w:p>
                      </w:tc>
                    </w:tr>
                    <w:bookmarkEnd w:id="34"/>
                  </w:tbl>
                  <w:p w:rsidR="00D114F7" w:rsidRDefault="00D114F7"/>
                  <w:p w:rsidR="00D114F7" w:rsidRDefault="00D114F7"/>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F48" w:rsidRDefault="009F7F48">
      <w:r>
        <w:separator/>
      </w:r>
    </w:p>
  </w:footnote>
  <w:footnote w:type="continuationSeparator" w:id="0">
    <w:p w:rsidR="009F7F48" w:rsidRDefault="009F7F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4F7" w:rsidRDefault="00D114F7">
    <w:pPr>
      <w:rPr>
        <w:color w:val="FFFFFF"/>
      </w:rPr>
    </w:pPr>
    <w:r>
      <w:rPr>
        <w:color w:val="FFFFFF"/>
      </w:rPr>
      <w:fldChar w:fldCharType="begin"/>
    </w:r>
    <w:r>
      <w:rPr>
        <w:color w:val="FFFFFF"/>
      </w:rPr>
      <w:instrText xml:space="preserve"> NUMPAGES  \* MERGEFORMAT </w:instrText>
    </w:r>
    <w:r>
      <w:rPr>
        <w:color w:val="FFFFFF"/>
      </w:rPr>
      <w:fldChar w:fldCharType="separate"/>
    </w:r>
    <w:r w:rsidR="00ED7361">
      <w:rPr>
        <w:noProof/>
        <w:color w:val="FFFFFF"/>
      </w:rPr>
      <w:t>8</w:t>
    </w:r>
    <w:r>
      <w:rPr>
        <w:color w:val="FFFFFF"/>
      </w:rPr>
      <w:fldChar w:fldCharType="end"/>
    </w:r>
    <w:r>
      <w:rPr>
        <w:noProof/>
        <w:color w:val="FFFFFF"/>
        <w:sz w:val="20"/>
        <w:lang w:val="en-US" w:eastAsia="en-US"/>
      </w:rPr>
      <mc:AlternateContent>
        <mc:Choice Requires="wps">
          <w:drawing>
            <wp:anchor distT="0" distB="0" distL="114300" distR="114300" simplePos="0" relativeHeight="251659264" behindDoc="0" locked="1" layoutInCell="0" allowOverlap="1" wp14:anchorId="59FD7A24" wp14:editId="6C438D18">
              <wp:simplePos x="0" y="0"/>
              <wp:positionH relativeFrom="page">
                <wp:posOffset>457200</wp:posOffset>
              </wp:positionH>
              <wp:positionV relativeFrom="page">
                <wp:posOffset>330200</wp:posOffset>
              </wp:positionV>
              <wp:extent cx="5334000" cy="1066800"/>
              <wp:effectExtent l="0" t="0" r="0" b="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D114F7">
                            <w:trPr>
                              <w:trHeight w:val="720"/>
                            </w:trPr>
                            <w:tc>
                              <w:tcPr>
                                <w:tcW w:w="1440" w:type="dxa"/>
                              </w:tcPr>
                              <w:p w:rsidR="00D114F7" w:rsidRDefault="00D114F7">
                                <w:bookmarkStart w:id="15" w:name="bmNaamLogo2" w:colFirst="2" w:colLast="2"/>
                                <w:bookmarkStart w:id="16" w:name="bmBeeldmerk2" w:colFirst="0" w:colLast="0"/>
                              </w:p>
                            </w:tc>
                            <w:tc>
                              <w:tcPr>
                                <w:tcW w:w="120" w:type="dxa"/>
                              </w:tcPr>
                              <w:p w:rsidR="00D114F7" w:rsidRDefault="00D114F7"/>
                            </w:tc>
                            <w:tc>
                              <w:tcPr>
                                <w:tcW w:w="6240" w:type="dxa"/>
                              </w:tcPr>
                              <w:p w:rsidR="00D114F7" w:rsidRDefault="00D114F7">
                                <w:pPr>
                                  <w:pStyle w:val="Huisstijl-Logo"/>
                                </w:pPr>
                              </w:p>
                            </w:tc>
                          </w:tr>
                          <w:bookmarkEnd w:id="15"/>
                          <w:bookmarkEnd w:id="16"/>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36pt;margin-top:26pt;width:420pt;height:8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D114F7">
                      <w:trPr>
                        <w:trHeight w:val="720"/>
                      </w:trPr>
                      <w:tc>
                        <w:tcPr>
                          <w:tcW w:w="1440" w:type="dxa"/>
                        </w:tcPr>
                        <w:p w:rsidR="00D114F7" w:rsidRDefault="00D114F7">
                          <w:bookmarkStart w:id="17" w:name="bmNaamLogo2" w:colFirst="2" w:colLast="2"/>
                          <w:bookmarkStart w:id="18" w:name="bmBeeldmerk2" w:colFirst="0" w:colLast="0"/>
                        </w:p>
                      </w:tc>
                      <w:tc>
                        <w:tcPr>
                          <w:tcW w:w="120" w:type="dxa"/>
                        </w:tcPr>
                        <w:p w:rsidR="00D114F7" w:rsidRDefault="00D114F7"/>
                      </w:tc>
                      <w:tc>
                        <w:tcPr>
                          <w:tcW w:w="6240" w:type="dxa"/>
                        </w:tcPr>
                        <w:p w:rsidR="00D114F7" w:rsidRDefault="00D114F7">
                          <w:pPr>
                            <w:pStyle w:val="Huisstijl-Logo"/>
                          </w:pPr>
                        </w:p>
                      </w:tc>
                    </w:tr>
                    <w:bookmarkEnd w:id="17"/>
                    <w:bookmarkEnd w:id="18"/>
                  </w:tbl>
                  <w:p w:rsidR="00D114F7" w:rsidRDefault="00D114F7"/>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61312" behindDoc="0" locked="1" layoutInCell="0" allowOverlap="1" wp14:anchorId="7688BFA3" wp14:editId="772CBC09">
              <wp:simplePos x="0" y="0"/>
              <wp:positionH relativeFrom="page">
                <wp:posOffset>5105400</wp:posOffset>
              </wp:positionH>
              <wp:positionV relativeFrom="page">
                <wp:posOffset>352425</wp:posOffset>
              </wp:positionV>
              <wp:extent cx="2124075" cy="977900"/>
              <wp:effectExtent l="0" t="0" r="9525"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97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D114F7" w:rsidTr="008A5629">
                            <w:trPr>
                              <w:trHeight w:val="240"/>
                            </w:trPr>
                            <w:tc>
                              <w:tcPr>
                                <w:tcW w:w="1985" w:type="dxa"/>
                              </w:tcPr>
                              <w:p w:rsidR="00D114F7" w:rsidRDefault="00D114F7">
                                <w:pPr>
                                  <w:rPr>
                                    <w:rStyle w:val="Huisstijl-Kopje"/>
                                  </w:rPr>
                                </w:pPr>
                                <w:bookmarkStart w:id="19" w:name="bmGegevens2" w:colFirst="0" w:colLast="0"/>
                                <w:r>
                                  <w:rPr>
                                    <w:rStyle w:val="Huisstijl-Kopje"/>
                                  </w:rPr>
                                  <w:t>Datum opgesteld</w:t>
                                </w:r>
                              </w:p>
                              <w:p w:rsidR="00D114F7" w:rsidRDefault="00D114F7">
                                <w:pPr>
                                  <w:rPr>
                                    <w:rStyle w:val="Huisstijl-Gegeven"/>
                                  </w:rPr>
                                </w:pPr>
                                <w:r>
                                  <w:rPr>
                                    <w:rStyle w:val="Huisstijl-Gegeven"/>
                                  </w:rPr>
                                  <w:t>1</w:t>
                                </w:r>
                                <w:r w:rsidR="00195620">
                                  <w:rPr>
                                    <w:rStyle w:val="Huisstijl-Gegeven"/>
                                  </w:rPr>
                                  <w:t>9</w:t>
                                </w:r>
                                <w:r>
                                  <w:rPr>
                                    <w:rStyle w:val="Huisstijl-Gegeven"/>
                                  </w:rPr>
                                  <w:t xml:space="preserve"> </w:t>
                                </w:r>
                                <w:r w:rsidR="00195620">
                                  <w:rPr>
                                    <w:rStyle w:val="Huisstijl-Gegeven"/>
                                  </w:rPr>
                                  <w:t>april 2012</w:t>
                                </w:r>
                              </w:p>
                              <w:p w:rsidR="00D114F7" w:rsidRDefault="00D114F7">
                                <w:pPr>
                                  <w:rPr>
                                    <w:rStyle w:val="Huisstijl-Kopje"/>
                                  </w:rPr>
                                </w:pPr>
                                <w:r>
                                  <w:rPr>
                                    <w:rStyle w:val="Huisstijl-Kopje"/>
                                  </w:rPr>
                                  <w:t>Datum gewijzigd</w:t>
                                </w:r>
                              </w:p>
                              <w:p w:rsidR="00D114F7" w:rsidRDefault="00D114F7" w:rsidP="002F3BC7">
                                <w:pPr>
                                  <w:rPr>
                                    <w:rStyle w:val="Huisstijl-Gegeven"/>
                                  </w:rPr>
                                </w:pPr>
                                <w:r>
                                  <w:rPr>
                                    <w:rStyle w:val="Huisstijl-Gegeven"/>
                                  </w:rPr>
                                  <w:t xml:space="preserve">19 </w:t>
                                </w:r>
                                <w:r w:rsidR="00195620">
                                  <w:rPr>
                                    <w:rStyle w:val="Huisstijl-Gegeven"/>
                                  </w:rPr>
                                  <w:t>april 2012</w:t>
                                </w:r>
                              </w:p>
                              <w:p w:rsidR="00D114F7" w:rsidRDefault="00D114F7">
                                <w:pPr>
                                  <w:rPr>
                                    <w:rStyle w:val="Huisstijl-Gegeven"/>
                                  </w:rPr>
                                </w:pPr>
                              </w:p>
                              <w:p w:rsidR="00D114F7" w:rsidRDefault="00D114F7">
                                <w:pPr>
                                  <w:rPr>
                                    <w:rStyle w:val="Huisstijl-Gegeven"/>
                                  </w:rPr>
                                </w:pPr>
                              </w:p>
                            </w:tc>
                            <w:tc>
                              <w:tcPr>
                                <w:tcW w:w="1276" w:type="dxa"/>
                              </w:tcPr>
                              <w:p w:rsidR="00D114F7" w:rsidRPr="00D114F7" w:rsidRDefault="00D114F7" w:rsidP="003A2A11">
                                <w:pPr>
                                  <w:rPr>
                                    <w:rStyle w:val="Huisstijl-Kopje"/>
                                  </w:rPr>
                                </w:pPr>
                                <w:r w:rsidRPr="00D114F7">
                                  <w:rPr>
                                    <w:rStyle w:val="Huisstijl-Kopje"/>
                                  </w:rPr>
                                  <w:t>Versie</w:t>
                                </w:r>
                              </w:p>
                              <w:p w:rsidR="00D114F7" w:rsidRPr="00D114F7" w:rsidRDefault="00D114F7" w:rsidP="003A2A11">
                                <w:pPr>
                                  <w:rPr>
                                    <w:rStyle w:val="Huisstijl-Gegeven"/>
                                  </w:rPr>
                                </w:pPr>
                                <w:r w:rsidRPr="00D114F7">
                                  <w:rPr>
                                    <w:rStyle w:val="Huisstijl-Gegeven"/>
                                  </w:rPr>
                                  <w:t>1.0</w:t>
                                </w:r>
                              </w:p>
                              <w:p w:rsidR="00D114F7" w:rsidRPr="00D114F7" w:rsidRDefault="00D114F7" w:rsidP="003A2A11">
                                <w:pPr>
                                  <w:rPr>
                                    <w:rStyle w:val="Huisstijl-Kopje"/>
                                  </w:rPr>
                                </w:pPr>
                                <w:r w:rsidRPr="00D114F7">
                                  <w:rPr>
                                    <w:rStyle w:val="Huisstijl-Kopje"/>
                                  </w:rPr>
                                  <w:t>Status</w:t>
                                </w:r>
                              </w:p>
                              <w:p w:rsidR="00D114F7" w:rsidRPr="00D114F7" w:rsidRDefault="00F00A6E"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E40B6">
                                  <w:rPr>
                                    <w:rStyle w:val="Huisstijl-Gegeven"/>
                                  </w:rPr>
                                  <w:t>Design</w:t>
                                </w:r>
                                <w:r>
                                  <w:rPr>
                                    <w:rStyle w:val="Huisstijl-Gegeven"/>
                                  </w:rPr>
                                  <w:fldChar w:fldCharType="end"/>
                                </w:r>
                              </w:p>
                              <w:p w:rsidR="00D114F7" w:rsidRDefault="00D114F7" w:rsidP="003A2A11">
                                <w:pPr>
                                  <w:rPr>
                                    <w:rStyle w:val="Huisstijl-Kopje"/>
                                  </w:rPr>
                                </w:pPr>
                                <w:r>
                                  <w:rPr>
                                    <w:rStyle w:val="Huisstijl-Kopje"/>
                                  </w:rPr>
                                  <w:t>Blad</w:t>
                                </w:r>
                              </w:p>
                              <w:p w:rsidR="00D114F7" w:rsidRDefault="00D114F7"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ED7361">
                                  <w:rPr>
                                    <w:rStyle w:val="Huisstijl-Gegeven"/>
                                  </w:rPr>
                                  <w:t>2</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ED7361">
                                  <w:rPr>
                                    <w:rStyle w:val="Huisstijl-Gegeven"/>
                                  </w:rPr>
                                  <w:t>8</w:t>
                                </w:r>
                                <w:r>
                                  <w:rPr>
                                    <w:rStyle w:val="Huisstijl-Gegeven"/>
                                  </w:rPr>
                                  <w:fldChar w:fldCharType="end"/>
                                </w:r>
                              </w:p>
                            </w:tc>
                          </w:tr>
                          <w:bookmarkEnd w:id="19"/>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402pt;margin-top:27.75pt;width:167.25pt;height:7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" o:allowincell="f" filled="f" stroked="f">
              <v:textbox inset="0,0,0,0">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D114F7" w:rsidTr="008A5629">
                      <w:trPr>
                        <w:trHeight w:val="240"/>
                      </w:trPr>
                      <w:tc>
                        <w:tcPr>
                          <w:tcW w:w="1985" w:type="dxa"/>
                        </w:tcPr>
                        <w:p w:rsidR="00D114F7" w:rsidRDefault="00D114F7">
                          <w:pPr>
                            <w:rPr>
                              <w:rStyle w:val="Huisstijl-Kopje"/>
                            </w:rPr>
                          </w:pPr>
                          <w:bookmarkStart w:id="20" w:name="bmGegevens2" w:colFirst="0" w:colLast="0"/>
                          <w:r>
                            <w:rPr>
                              <w:rStyle w:val="Huisstijl-Kopje"/>
                            </w:rPr>
                            <w:t>Datum opgesteld</w:t>
                          </w:r>
                        </w:p>
                        <w:p w:rsidR="00D114F7" w:rsidRDefault="00D114F7">
                          <w:pPr>
                            <w:rPr>
                              <w:rStyle w:val="Huisstijl-Gegeven"/>
                            </w:rPr>
                          </w:pPr>
                          <w:r>
                            <w:rPr>
                              <w:rStyle w:val="Huisstijl-Gegeven"/>
                            </w:rPr>
                            <w:t>1</w:t>
                          </w:r>
                          <w:r w:rsidR="00195620">
                            <w:rPr>
                              <w:rStyle w:val="Huisstijl-Gegeven"/>
                            </w:rPr>
                            <w:t>9</w:t>
                          </w:r>
                          <w:r>
                            <w:rPr>
                              <w:rStyle w:val="Huisstijl-Gegeven"/>
                            </w:rPr>
                            <w:t xml:space="preserve"> </w:t>
                          </w:r>
                          <w:r w:rsidR="00195620">
                            <w:rPr>
                              <w:rStyle w:val="Huisstijl-Gegeven"/>
                            </w:rPr>
                            <w:t>april 2012</w:t>
                          </w:r>
                        </w:p>
                        <w:p w:rsidR="00D114F7" w:rsidRDefault="00D114F7">
                          <w:pPr>
                            <w:rPr>
                              <w:rStyle w:val="Huisstijl-Kopje"/>
                            </w:rPr>
                          </w:pPr>
                          <w:r>
                            <w:rPr>
                              <w:rStyle w:val="Huisstijl-Kopje"/>
                            </w:rPr>
                            <w:t>Datum gewijzigd</w:t>
                          </w:r>
                        </w:p>
                        <w:p w:rsidR="00D114F7" w:rsidRDefault="00D114F7" w:rsidP="002F3BC7">
                          <w:pPr>
                            <w:rPr>
                              <w:rStyle w:val="Huisstijl-Gegeven"/>
                            </w:rPr>
                          </w:pPr>
                          <w:r>
                            <w:rPr>
                              <w:rStyle w:val="Huisstijl-Gegeven"/>
                            </w:rPr>
                            <w:t xml:space="preserve">19 </w:t>
                          </w:r>
                          <w:r w:rsidR="00195620">
                            <w:rPr>
                              <w:rStyle w:val="Huisstijl-Gegeven"/>
                            </w:rPr>
                            <w:t>april 2012</w:t>
                          </w:r>
                        </w:p>
                        <w:p w:rsidR="00D114F7" w:rsidRDefault="00D114F7">
                          <w:pPr>
                            <w:rPr>
                              <w:rStyle w:val="Huisstijl-Gegeven"/>
                            </w:rPr>
                          </w:pPr>
                        </w:p>
                        <w:p w:rsidR="00D114F7" w:rsidRDefault="00D114F7">
                          <w:pPr>
                            <w:rPr>
                              <w:rStyle w:val="Huisstijl-Gegeven"/>
                            </w:rPr>
                          </w:pPr>
                        </w:p>
                      </w:tc>
                      <w:tc>
                        <w:tcPr>
                          <w:tcW w:w="1276" w:type="dxa"/>
                        </w:tcPr>
                        <w:p w:rsidR="00D114F7" w:rsidRPr="00D114F7" w:rsidRDefault="00D114F7" w:rsidP="003A2A11">
                          <w:pPr>
                            <w:rPr>
                              <w:rStyle w:val="Huisstijl-Kopje"/>
                            </w:rPr>
                          </w:pPr>
                          <w:r w:rsidRPr="00D114F7">
                            <w:rPr>
                              <w:rStyle w:val="Huisstijl-Kopje"/>
                            </w:rPr>
                            <w:t>Versie</w:t>
                          </w:r>
                        </w:p>
                        <w:p w:rsidR="00D114F7" w:rsidRPr="00D114F7" w:rsidRDefault="00D114F7" w:rsidP="003A2A11">
                          <w:pPr>
                            <w:rPr>
                              <w:rStyle w:val="Huisstijl-Gegeven"/>
                            </w:rPr>
                          </w:pPr>
                          <w:r w:rsidRPr="00D114F7">
                            <w:rPr>
                              <w:rStyle w:val="Huisstijl-Gegeven"/>
                            </w:rPr>
                            <w:t>1.0</w:t>
                          </w:r>
                        </w:p>
                        <w:p w:rsidR="00D114F7" w:rsidRPr="00D114F7" w:rsidRDefault="00D114F7" w:rsidP="003A2A11">
                          <w:pPr>
                            <w:rPr>
                              <w:rStyle w:val="Huisstijl-Kopje"/>
                            </w:rPr>
                          </w:pPr>
                          <w:r w:rsidRPr="00D114F7">
                            <w:rPr>
                              <w:rStyle w:val="Huisstijl-Kopje"/>
                            </w:rPr>
                            <w:t>Status</w:t>
                          </w:r>
                        </w:p>
                        <w:p w:rsidR="00D114F7" w:rsidRPr="00D114F7" w:rsidRDefault="00F00A6E"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E40B6">
                            <w:rPr>
                              <w:rStyle w:val="Huisstijl-Gegeven"/>
                            </w:rPr>
                            <w:t>Design</w:t>
                          </w:r>
                          <w:r>
                            <w:rPr>
                              <w:rStyle w:val="Huisstijl-Gegeven"/>
                            </w:rPr>
                            <w:fldChar w:fldCharType="end"/>
                          </w:r>
                        </w:p>
                        <w:p w:rsidR="00D114F7" w:rsidRDefault="00D114F7" w:rsidP="003A2A11">
                          <w:pPr>
                            <w:rPr>
                              <w:rStyle w:val="Huisstijl-Kopje"/>
                            </w:rPr>
                          </w:pPr>
                          <w:r>
                            <w:rPr>
                              <w:rStyle w:val="Huisstijl-Kopje"/>
                            </w:rPr>
                            <w:t>Blad</w:t>
                          </w:r>
                        </w:p>
                        <w:p w:rsidR="00D114F7" w:rsidRDefault="00D114F7"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ED7361">
                            <w:rPr>
                              <w:rStyle w:val="Huisstijl-Gegeven"/>
                            </w:rPr>
                            <w:t>2</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ED7361">
                            <w:rPr>
                              <w:rStyle w:val="Huisstijl-Gegeven"/>
                            </w:rPr>
                            <w:t>8</w:t>
                          </w:r>
                          <w:r>
                            <w:rPr>
                              <w:rStyle w:val="Huisstijl-Gegeven"/>
                            </w:rPr>
                            <w:fldChar w:fldCharType="end"/>
                          </w:r>
                        </w:p>
                      </w:tc>
                    </w:tr>
                    <w:bookmarkEnd w:id="20"/>
                  </w:tbl>
                  <w:p w:rsidR="00D114F7" w:rsidRDefault="00D114F7"/>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60288" behindDoc="0" locked="1" layoutInCell="0" allowOverlap="1" wp14:anchorId="0A368DCC" wp14:editId="69EA8D92">
              <wp:simplePos x="0" y="0"/>
              <wp:positionH relativeFrom="page">
                <wp:posOffset>0</wp:posOffset>
              </wp:positionH>
              <wp:positionV relativeFrom="page">
                <wp:posOffset>0</wp:posOffset>
              </wp:positionV>
              <wp:extent cx="5511800" cy="13970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139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8090"/>
                          </w:tblGrid>
                          <w:tr w:rsidR="00D114F7" w:rsidTr="003A2A11">
                            <w:trPr>
                              <w:trHeight w:hRule="exact" w:val="2780"/>
                            </w:trPr>
                            <w:tc>
                              <w:tcPr>
                                <w:tcW w:w="8090" w:type="dxa"/>
                              </w:tcPr>
                              <w:p w:rsidR="00D114F7" w:rsidRDefault="00D114F7">
                                <w:bookmarkStart w:id="21" w:name="bmAfwLogo2" w:colFirst="0" w:colLast="0"/>
                              </w:p>
                            </w:tc>
                          </w:tr>
                          <w:bookmarkEnd w:id="21"/>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0;margin-top:0;width:434pt;height:11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8090"/>
                    </w:tblGrid>
                    <w:tr w:rsidR="00D114F7" w:rsidTr="003A2A11">
                      <w:trPr>
                        <w:trHeight w:hRule="exact" w:val="2780"/>
                      </w:trPr>
                      <w:tc>
                        <w:tcPr>
                          <w:tcW w:w="8090" w:type="dxa"/>
                        </w:tcPr>
                        <w:p w:rsidR="00D114F7" w:rsidRDefault="00D114F7">
                          <w:bookmarkStart w:id="22" w:name="bmAfwLogo2" w:colFirst="0" w:colLast="0"/>
                        </w:p>
                      </w:tc>
                    </w:tr>
                    <w:bookmarkEnd w:id="22"/>
                  </w:tbl>
                  <w:p w:rsidR="00D114F7" w:rsidRDefault="00D114F7"/>
                </w:txbxContent>
              </v:textbox>
              <w10:wrap anchorx="page" anchory="page"/>
              <w10:anchorlock/>
            </v:shape>
          </w:pict>
        </mc:Fallback>
      </mc:AlternateContent>
    </w:r>
  </w:p>
  <w:p w:rsidR="00D114F7" w:rsidRDefault="00D114F7"/>
  <w:p w:rsidR="00D114F7" w:rsidRDefault="00D114F7"/>
  <w:p w:rsidR="00D114F7" w:rsidRDefault="00D114F7"/>
  <w:p w:rsidR="00D114F7" w:rsidRDefault="00D114F7"/>
  <w:p w:rsidR="00D114F7" w:rsidRDefault="00D114F7"/>
  <w:p w:rsidR="00D114F7" w:rsidRDefault="00D114F7"/>
  <w:p w:rsidR="00D114F7" w:rsidRDefault="00D114F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4F7" w:rsidRDefault="00D114F7">
    <w:pPr>
      <w:rPr>
        <w:color w:val="FFFFFF"/>
      </w:rPr>
    </w:pPr>
    <w:r>
      <w:rPr>
        <w:color w:val="FFFFFF"/>
      </w:rPr>
      <w:fldChar w:fldCharType="begin"/>
    </w:r>
    <w:r>
      <w:rPr>
        <w:color w:val="FFFFFF"/>
      </w:rPr>
      <w:instrText xml:space="preserve"> NUMPAGES  \* MERGEFORMAT </w:instrText>
    </w:r>
    <w:r>
      <w:rPr>
        <w:color w:val="FFFFFF"/>
      </w:rPr>
      <w:fldChar w:fldCharType="separate"/>
    </w:r>
    <w:r w:rsidR="00ED7361">
      <w:rPr>
        <w:noProof/>
        <w:color w:val="FFFFFF"/>
      </w:rPr>
      <w:t>8</w:t>
    </w:r>
    <w:r>
      <w:rPr>
        <w:color w:val="FFFFFF"/>
      </w:rPr>
      <w:fldChar w:fldCharType="end"/>
    </w:r>
    <w:r>
      <w:rPr>
        <w:noProof/>
        <w:color w:val="FFFFFF"/>
        <w:sz w:val="20"/>
        <w:lang w:val="en-US" w:eastAsia="en-US"/>
      </w:rPr>
      <mc:AlternateContent>
        <mc:Choice Requires="wps">
          <w:drawing>
            <wp:anchor distT="0" distB="0" distL="114300" distR="114300" simplePos="0" relativeHeight="251657216" behindDoc="0" locked="1" layoutInCell="0" allowOverlap="1" wp14:anchorId="1783D133" wp14:editId="36FD5CC2">
              <wp:simplePos x="0" y="0"/>
              <wp:positionH relativeFrom="page">
                <wp:posOffset>5467350</wp:posOffset>
              </wp:positionH>
              <wp:positionV relativeFrom="page">
                <wp:posOffset>4000500</wp:posOffset>
              </wp:positionV>
              <wp:extent cx="1676400" cy="365760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657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D114F7">
                            <w:tc>
                              <w:tcPr>
                                <w:tcW w:w="2520" w:type="dxa"/>
                              </w:tcPr>
                              <w:p w:rsidR="00D114F7" w:rsidRDefault="00D114F7">
                                <w:pPr>
                                  <w:rPr>
                                    <w:rStyle w:val="Huisstijl-Kopje"/>
                                  </w:rPr>
                                </w:pPr>
                                <w:bookmarkStart w:id="23" w:name="bmGegevens1" w:colFirst="0" w:colLast="0"/>
                                <w:r>
                                  <w:rPr>
                                    <w:rStyle w:val="Huisstijl-Kopje"/>
                                  </w:rPr>
                                  <w:t>Datum opgesteld</w:t>
                                </w:r>
                              </w:p>
                              <w:p w:rsidR="00D114F7" w:rsidRDefault="00D114F7">
                                <w:pPr>
                                  <w:rPr>
                                    <w:rStyle w:val="Huisstijl-Gegeven"/>
                                  </w:rPr>
                                </w:pPr>
                                <w:r>
                                  <w:rPr>
                                    <w:rStyle w:val="Huisstijl-Gegeven"/>
                                  </w:rPr>
                                  <w:t>1</w:t>
                                </w:r>
                                <w:r w:rsidR="00195620">
                                  <w:rPr>
                                    <w:rStyle w:val="Huisstijl-Gegeven"/>
                                  </w:rPr>
                                  <w:t>9</w:t>
                                </w:r>
                                <w:r>
                                  <w:rPr>
                                    <w:rStyle w:val="Huisstijl-Gegeven"/>
                                  </w:rPr>
                                  <w:t xml:space="preserve"> </w:t>
                                </w:r>
                                <w:r w:rsidR="00195620">
                                  <w:rPr>
                                    <w:rStyle w:val="Huisstijl-Gegeven"/>
                                  </w:rPr>
                                  <w:t>april</w:t>
                                </w:r>
                                <w:r>
                                  <w:rPr>
                                    <w:rStyle w:val="Huisstijl-Gegeven"/>
                                  </w:rPr>
                                  <w:t xml:space="preserve"> 201</w:t>
                                </w:r>
                                <w:r w:rsidR="00195620">
                                  <w:rPr>
                                    <w:rStyle w:val="Huisstijl-Gegeven"/>
                                  </w:rPr>
                                  <w:t>2</w:t>
                                </w:r>
                              </w:p>
                              <w:p w:rsidR="00D114F7" w:rsidRDefault="00D114F7">
                                <w:pPr>
                                  <w:rPr>
                                    <w:rStyle w:val="Huisstijl-Kopje"/>
                                  </w:rPr>
                                </w:pPr>
                                <w:r>
                                  <w:rPr>
                                    <w:rStyle w:val="Huisstijl-Kopje"/>
                                  </w:rPr>
                                  <w:t>Datum gewijzigd</w:t>
                                </w:r>
                              </w:p>
                              <w:p w:rsidR="00D114F7" w:rsidRDefault="00D114F7">
                                <w:pPr>
                                  <w:rPr>
                                    <w:rStyle w:val="Huisstijl-Gegeven"/>
                                  </w:rPr>
                                </w:pPr>
                                <w:r>
                                  <w:rPr>
                                    <w:rStyle w:val="Huisstijl-Gegeven"/>
                                  </w:rPr>
                                  <w:t xml:space="preserve">19 </w:t>
                                </w:r>
                                <w:r w:rsidR="00195620">
                                  <w:rPr>
                                    <w:rStyle w:val="Huisstijl-Gegeven"/>
                                  </w:rPr>
                                  <w:t>april 2012</w:t>
                                </w:r>
                              </w:p>
                              <w:p w:rsidR="00D114F7" w:rsidRDefault="00D114F7">
                                <w:pPr>
                                  <w:rPr>
                                    <w:rStyle w:val="Huisstijl-Kopje"/>
                                  </w:rPr>
                                </w:pPr>
                                <w:r>
                                  <w:rPr>
                                    <w:rStyle w:val="Huisstijl-Kopje"/>
                                  </w:rPr>
                                  <w:t>Project</w:t>
                                </w:r>
                              </w:p>
                              <w:p w:rsidR="00D114F7" w:rsidRDefault="00057C8F">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sidR="000E40B6">
                                  <w:rPr>
                                    <w:rStyle w:val="Huisstijl-Gegeven"/>
                                  </w:rPr>
                                  <w:t>Vervangen hardware: XP-systemen</w:t>
                                </w:r>
                                <w:r>
                                  <w:rPr>
                                    <w:rStyle w:val="Huisstijl-Gegeven"/>
                                  </w:rPr>
                                  <w:fldChar w:fldCharType="end"/>
                                </w:r>
                              </w:p>
                              <w:p w:rsidR="00D114F7" w:rsidRDefault="00E63E51">
                                <w:pPr>
                                  <w:rPr>
                                    <w:rStyle w:val="Huisstijl-Gegeven"/>
                                  </w:rPr>
                                </w:pPr>
                                <w:r>
                                  <w:rPr>
                                    <w:rStyle w:val="Huisstijl-Gegeven"/>
                                  </w:rPr>
                                  <w:t xml:space="preserve">Opdracht </w:t>
                                </w:r>
                                <w:r w:rsidR="004C6D32">
                                  <w:rPr>
                                    <w:rStyle w:val="Huisstijl-Gegeven"/>
                                  </w:rPr>
                                  <w:fldChar w:fldCharType="begin"/>
                                </w:r>
                                <w:r w:rsidR="004C6D32">
                                  <w:rPr>
                                    <w:rStyle w:val="Huisstijl-Gegeven"/>
                                  </w:rPr>
                                  <w:instrText xml:space="preserve"> DOCPROPERTY  opdracht  \* MERGEFORMAT </w:instrText>
                                </w:r>
                                <w:r w:rsidR="004C6D32">
                                  <w:rPr>
                                    <w:rStyle w:val="Huisstijl-Gegeven"/>
                                  </w:rPr>
                                  <w:fldChar w:fldCharType="separate"/>
                                </w:r>
                                <w:r w:rsidR="000E40B6">
                                  <w:rPr>
                                    <w:rStyle w:val="Huisstijl-Gegeven"/>
                                  </w:rPr>
                                  <w:t>201201149</w:t>
                                </w:r>
                                <w:r w:rsidR="004C6D32">
                                  <w:rPr>
                                    <w:rStyle w:val="Huisstijl-Gegeven"/>
                                  </w:rPr>
                                  <w:fldChar w:fldCharType="end"/>
                                </w:r>
                              </w:p>
                              <w:p w:rsidR="00D114F7" w:rsidRDefault="00D114F7">
                                <w:pPr>
                                  <w:rPr>
                                    <w:rStyle w:val="Huisstijl-Gegeven"/>
                                  </w:rPr>
                                </w:pPr>
                                <w:r>
                                  <w:rPr>
                                    <w:rStyle w:val="Huisstijl-Gegeven"/>
                                  </w:rPr>
                                  <w:t xml:space="preserve">Waterproductiebedrijf </w:t>
                                </w:r>
                                <w:r w:rsidR="00885856">
                                  <w:rPr>
                                    <w:rStyle w:val="Huisstijl-Gegeven"/>
                                  </w:rPr>
                                  <w:fldChar w:fldCharType="begin"/>
                                </w:r>
                                <w:r w:rsidR="00885856">
                                  <w:rPr>
                                    <w:rStyle w:val="Huisstijl-Gegeven"/>
                                  </w:rPr>
                                  <w:instrText xml:space="preserve"> DOCPROPERTY  locatie  \* MERGEFORMAT </w:instrText>
                                </w:r>
                                <w:r w:rsidR="00885856">
                                  <w:rPr>
                                    <w:rStyle w:val="Huisstijl-Gegeven"/>
                                  </w:rPr>
                                  <w:fldChar w:fldCharType="separate"/>
                                </w:r>
                                <w:r w:rsidR="000E40B6">
                                  <w:rPr>
                                    <w:rStyle w:val="Huisstijl-Gegeven"/>
                                  </w:rPr>
                                  <w:t>Macharen</w:t>
                                </w:r>
                                <w:r w:rsidR="00885856">
                                  <w:rPr>
                                    <w:rStyle w:val="Huisstijl-Gegeven"/>
                                  </w:rPr>
                                  <w:fldChar w:fldCharType="end"/>
                                </w:r>
                              </w:p>
                              <w:p w:rsidR="00D114F7" w:rsidRPr="00D114F7" w:rsidRDefault="00D114F7">
                                <w:pPr>
                                  <w:rPr>
                                    <w:rStyle w:val="Huisstijl-Kopje"/>
                                  </w:rPr>
                                </w:pPr>
                                <w:r w:rsidRPr="00D114F7">
                                  <w:rPr>
                                    <w:rStyle w:val="Huisstijl-Kopje"/>
                                  </w:rPr>
                                  <w:t>Versie</w:t>
                                </w:r>
                              </w:p>
                              <w:p w:rsidR="00D114F7" w:rsidRPr="00D114F7" w:rsidRDefault="00D114F7">
                                <w:pPr>
                                  <w:rPr>
                                    <w:rStyle w:val="Huisstijl-Gegeven"/>
                                  </w:rPr>
                                </w:pPr>
                                <w:r w:rsidRPr="00D114F7">
                                  <w:rPr>
                                    <w:rStyle w:val="Huisstijl-Gegeven"/>
                                  </w:rPr>
                                  <w:t>1.0</w:t>
                                </w:r>
                              </w:p>
                              <w:p w:rsidR="00D114F7" w:rsidRPr="00D114F7" w:rsidRDefault="00D114F7">
                                <w:pPr>
                                  <w:rPr>
                                    <w:rStyle w:val="Huisstijl-Kopje"/>
                                  </w:rPr>
                                </w:pPr>
                                <w:r w:rsidRPr="00D114F7">
                                  <w:rPr>
                                    <w:rStyle w:val="Huisstijl-Kopje"/>
                                  </w:rPr>
                                  <w:t>Status</w:t>
                                </w:r>
                              </w:p>
                              <w:p w:rsidR="00D114F7" w:rsidRPr="00D114F7" w:rsidRDefault="004C6D32">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E40B6">
                                  <w:rPr>
                                    <w:rStyle w:val="Huisstijl-Gegeven"/>
                                  </w:rPr>
                                  <w:t>Design</w:t>
                                </w:r>
                                <w:r>
                                  <w:rPr>
                                    <w:rStyle w:val="Huisstijl-Gegeven"/>
                                  </w:rPr>
                                  <w:fldChar w:fldCharType="end"/>
                                </w:r>
                              </w:p>
                              <w:p w:rsidR="00D114F7" w:rsidRDefault="00D114F7">
                                <w:pPr>
                                  <w:rPr>
                                    <w:rStyle w:val="Huisstijl-Kopje"/>
                                  </w:rPr>
                                </w:pPr>
                                <w:r>
                                  <w:rPr>
                                    <w:rStyle w:val="Huisstijl-Kopje"/>
                                  </w:rPr>
                                  <w:t>Blad</w:t>
                                </w:r>
                              </w:p>
                              <w:p w:rsidR="00D114F7" w:rsidRDefault="00D114F7">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ED7361">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ED7361">
                                  <w:rPr>
                                    <w:rStyle w:val="Huisstijl-Gegeven"/>
                                  </w:rPr>
                                  <w:t>8</w:t>
                                </w:r>
                                <w:r>
                                  <w:rPr>
                                    <w:rStyle w:val="Huisstijl-Gegeven"/>
                                  </w:rPr>
                                  <w:fldChar w:fldCharType="end"/>
                                </w:r>
                              </w:p>
                            </w:tc>
                          </w:tr>
                          <w:bookmarkEnd w:id="23"/>
                          <w:tr w:rsidR="00D114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D114F7" w:rsidRDefault="00D114F7">
                                <w:pPr>
                                  <w:rPr>
                                    <w:rStyle w:val="Huisstijl-Kopje"/>
                                  </w:rPr>
                                </w:pPr>
                              </w:p>
                            </w:tc>
                          </w:tr>
                          <w:tr w:rsidR="00D114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D114F7" w:rsidRDefault="00D114F7">
                                <w:pPr>
                                  <w:spacing w:before="180"/>
                                  <w:ind w:left="120" w:right="120"/>
                                  <w:rPr>
                                    <w:rStyle w:val="Huisstijl-Sjabloonnaam"/>
                                  </w:rPr>
                                </w:pPr>
                              </w:p>
                              <w:p w:rsidR="00E63E51" w:rsidRDefault="00E63E51">
                                <w:pPr>
                                  <w:spacing w:before="180"/>
                                  <w:ind w:left="120" w:right="120"/>
                                  <w:rPr>
                                    <w:rStyle w:val="Huisstijl-Sjabloonnaam"/>
                                  </w:rPr>
                                </w:pPr>
                              </w:p>
                              <w:p w:rsidR="00E63E51" w:rsidRDefault="00E63E51">
                                <w:pPr>
                                  <w:spacing w:before="180"/>
                                  <w:ind w:left="120" w:right="120"/>
                                  <w:rPr>
                                    <w:rStyle w:val="Huisstijl-Sjabloonnaam"/>
                                  </w:rPr>
                                </w:pPr>
                              </w:p>
                            </w:tc>
                          </w:tr>
                        </w:tbl>
                        <w:p w:rsidR="00D114F7" w:rsidRDefault="00E63E51">
                          <w:r>
                            <w:rPr>
                              <w:noProof/>
                              <w:lang w:val="en-US" w:eastAsia="en-US"/>
                            </w:rPr>
                            <w:drawing>
                              <wp:inline distT="0" distB="0" distL="0" distR="0" wp14:anchorId="0F6444D3" wp14:editId="14B11EC8">
                                <wp:extent cx="757833" cy="542925"/>
                                <wp:effectExtent l="0" t="0" r="4445" b="0"/>
                                <wp:docPr id="87" name="Picture 8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430.5pt;margin-top:315pt;width:132pt;height:4in;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" o:allowincell="f" filled="f" stroked="f">
              <v:textbox inset="0,0,0,0">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D114F7">
                      <w:tc>
                        <w:tcPr>
                          <w:tcW w:w="2520" w:type="dxa"/>
                        </w:tcPr>
                        <w:p w:rsidR="00D114F7" w:rsidRDefault="00D114F7">
                          <w:pPr>
                            <w:rPr>
                              <w:rStyle w:val="Huisstijl-Kopje"/>
                            </w:rPr>
                          </w:pPr>
                          <w:bookmarkStart w:id="24" w:name="bmGegevens1" w:colFirst="0" w:colLast="0"/>
                          <w:r>
                            <w:rPr>
                              <w:rStyle w:val="Huisstijl-Kopje"/>
                            </w:rPr>
                            <w:t>Datum opgesteld</w:t>
                          </w:r>
                        </w:p>
                        <w:p w:rsidR="00D114F7" w:rsidRDefault="00D114F7">
                          <w:pPr>
                            <w:rPr>
                              <w:rStyle w:val="Huisstijl-Gegeven"/>
                            </w:rPr>
                          </w:pPr>
                          <w:r>
                            <w:rPr>
                              <w:rStyle w:val="Huisstijl-Gegeven"/>
                            </w:rPr>
                            <w:t>1</w:t>
                          </w:r>
                          <w:r w:rsidR="00195620">
                            <w:rPr>
                              <w:rStyle w:val="Huisstijl-Gegeven"/>
                            </w:rPr>
                            <w:t>9</w:t>
                          </w:r>
                          <w:r>
                            <w:rPr>
                              <w:rStyle w:val="Huisstijl-Gegeven"/>
                            </w:rPr>
                            <w:t xml:space="preserve"> </w:t>
                          </w:r>
                          <w:r w:rsidR="00195620">
                            <w:rPr>
                              <w:rStyle w:val="Huisstijl-Gegeven"/>
                            </w:rPr>
                            <w:t>april</w:t>
                          </w:r>
                          <w:r>
                            <w:rPr>
                              <w:rStyle w:val="Huisstijl-Gegeven"/>
                            </w:rPr>
                            <w:t xml:space="preserve"> 201</w:t>
                          </w:r>
                          <w:r w:rsidR="00195620">
                            <w:rPr>
                              <w:rStyle w:val="Huisstijl-Gegeven"/>
                            </w:rPr>
                            <w:t>2</w:t>
                          </w:r>
                        </w:p>
                        <w:p w:rsidR="00D114F7" w:rsidRDefault="00D114F7">
                          <w:pPr>
                            <w:rPr>
                              <w:rStyle w:val="Huisstijl-Kopje"/>
                            </w:rPr>
                          </w:pPr>
                          <w:r>
                            <w:rPr>
                              <w:rStyle w:val="Huisstijl-Kopje"/>
                            </w:rPr>
                            <w:t>Datum gewijzigd</w:t>
                          </w:r>
                        </w:p>
                        <w:p w:rsidR="00D114F7" w:rsidRDefault="00D114F7">
                          <w:pPr>
                            <w:rPr>
                              <w:rStyle w:val="Huisstijl-Gegeven"/>
                            </w:rPr>
                          </w:pPr>
                          <w:r>
                            <w:rPr>
                              <w:rStyle w:val="Huisstijl-Gegeven"/>
                            </w:rPr>
                            <w:t xml:space="preserve">19 </w:t>
                          </w:r>
                          <w:r w:rsidR="00195620">
                            <w:rPr>
                              <w:rStyle w:val="Huisstijl-Gegeven"/>
                            </w:rPr>
                            <w:t>april 2012</w:t>
                          </w:r>
                        </w:p>
                        <w:p w:rsidR="00D114F7" w:rsidRDefault="00D114F7">
                          <w:pPr>
                            <w:rPr>
                              <w:rStyle w:val="Huisstijl-Kopje"/>
                            </w:rPr>
                          </w:pPr>
                          <w:r>
                            <w:rPr>
                              <w:rStyle w:val="Huisstijl-Kopje"/>
                            </w:rPr>
                            <w:t>Project</w:t>
                          </w:r>
                        </w:p>
                        <w:p w:rsidR="00D114F7" w:rsidRDefault="00057C8F">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sidR="000E40B6">
                            <w:rPr>
                              <w:rStyle w:val="Huisstijl-Gegeven"/>
                            </w:rPr>
                            <w:t>Vervangen hardware: XP-systemen</w:t>
                          </w:r>
                          <w:r>
                            <w:rPr>
                              <w:rStyle w:val="Huisstijl-Gegeven"/>
                            </w:rPr>
                            <w:fldChar w:fldCharType="end"/>
                          </w:r>
                        </w:p>
                        <w:p w:rsidR="00D114F7" w:rsidRDefault="00E63E51">
                          <w:pPr>
                            <w:rPr>
                              <w:rStyle w:val="Huisstijl-Gegeven"/>
                            </w:rPr>
                          </w:pPr>
                          <w:r>
                            <w:rPr>
                              <w:rStyle w:val="Huisstijl-Gegeven"/>
                            </w:rPr>
                            <w:t xml:space="preserve">Opdracht </w:t>
                          </w:r>
                          <w:r w:rsidR="004C6D32">
                            <w:rPr>
                              <w:rStyle w:val="Huisstijl-Gegeven"/>
                            </w:rPr>
                            <w:fldChar w:fldCharType="begin"/>
                          </w:r>
                          <w:r w:rsidR="004C6D32">
                            <w:rPr>
                              <w:rStyle w:val="Huisstijl-Gegeven"/>
                            </w:rPr>
                            <w:instrText xml:space="preserve"> DOCPROPERTY  opdracht  \* MERGEFORMAT </w:instrText>
                          </w:r>
                          <w:r w:rsidR="004C6D32">
                            <w:rPr>
                              <w:rStyle w:val="Huisstijl-Gegeven"/>
                            </w:rPr>
                            <w:fldChar w:fldCharType="separate"/>
                          </w:r>
                          <w:r w:rsidR="000E40B6">
                            <w:rPr>
                              <w:rStyle w:val="Huisstijl-Gegeven"/>
                            </w:rPr>
                            <w:t>201201149</w:t>
                          </w:r>
                          <w:r w:rsidR="004C6D32">
                            <w:rPr>
                              <w:rStyle w:val="Huisstijl-Gegeven"/>
                            </w:rPr>
                            <w:fldChar w:fldCharType="end"/>
                          </w:r>
                        </w:p>
                        <w:p w:rsidR="00D114F7" w:rsidRDefault="00D114F7">
                          <w:pPr>
                            <w:rPr>
                              <w:rStyle w:val="Huisstijl-Gegeven"/>
                            </w:rPr>
                          </w:pPr>
                          <w:r>
                            <w:rPr>
                              <w:rStyle w:val="Huisstijl-Gegeven"/>
                            </w:rPr>
                            <w:t xml:space="preserve">Waterproductiebedrijf </w:t>
                          </w:r>
                          <w:r w:rsidR="00885856">
                            <w:rPr>
                              <w:rStyle w:val="Huisstijl-Gegeven"/>
                            </w:rPr>
                            <w:fldChar w:fldCharType="begin"/>
                          </w:r>
                          <w:r w:rsidR="00885856">
                            <w:rPr>
                              <w:rStyle w:val="Huisstijl-Gegeven"/>
                            </w:rPr>
                            <w:instrText xml:space="preserve"> DOCPROPERTY  locatie  \* MERGEFORMAT </w:instrText>
                          </w:r>
                          <w:r w:rsidR="00885856">
                            <w:rPr>
                              <w:rStyle w:val="Huisstijl-Gegeven"/>
                            </w:rPr>
                            <w:fldChar w:fldCharType="separate"/>
                          </w:r>
                          <w:r w:rsidR="000E40B6">
                            <w:rPr>
                              <w:rStyle w:val="Huisstijl-Gegeven"/>
                            </w:rPr>
                            <w:t>Macharen</w:t>
                          </w:r>
                          <w:r w:rsidR="00885856">
                            <w:rPr>
                              <w:rStyle w:val="Huisstijl-Gegeven"/>
                            </w:rPr>
                            <w:fldChar w:fldCharType="end"/>
                          </w:r>
                        </w:p>
                        <w:p w:rsidR="00D114F7" w:rsidRPr="00D114F7" w:rsidRDefault="00D114F7">
                          <w:pPr>
                            <w:rPr>
                              <w:rStyle w:val="Huisstijl-Kopje"/>
                            </w:rPr>
                          </w:pPr>
                          <w:r w:rsidRPr="00D114F7">
                            <w:rPr>
                              <w:rStyle w:val="Huisstijl-Kopje"/>
                            </w:rPr>
                            <w:t>Versie</w:t>
                          </w:r>
                        </w:p>
                        <w:p w:rsidR="00D114F7" w:rsidRPr="00D114F7" w:rsidRDefault="00D114F7">
                          <w:pPr>
                            <w:rPr>
                              <w:rStyle w:val="Huisstijl-Gegeven"/>
                            </w:rPr>
                          </w:pPr>
                          <w:r w:rsidRPr="00D114F7">
                            <w:rPr>
                              <w:rStyle w:val="Huisstijl-Gegeven"/>
                            </w:rPr>
                            <w:t>1.0</w:t>
                          </w:r>
                        </w:p>
                        <w:p w:rsidR="00D114F7" w:rsidRPr="00D114F7" w:rsidRDefault="00D114F7">
                          <w:pPr>
                            <w:rPr>
                              <w:rStyle w:val="Huisstijl-Kopje"/>
                            </w:rPr>
                          </w:pPr>
                          <w:r w:rsidRPr="00D114F7">
                            <w:rPr>
                              <w:rStyle w:val="Huisstijl-Kopje"/>
                            </w:rPr>
                            <w:t>Status</w:t>
                          </w:r>
                        </w:p>
                        <w:p w:rsidR="00D114F7" w:rsidRPr="00D114F7" w:rsidRDefault="004C6D32">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E40B6">
                            <w:rPr>
                              <w:rStyle w:val="Huisstijl-Gegeven"/>
                            </w:rPr>
                            <w:t>Design</w:t>
                          </w:r>
                          <w:r>
                            <w:rPr>
                              <w:rStyle w:val="Huisstijl-Gegeven"/>
                            </w:rPr>
                            <w:fldChar w:fldCharType="end"/>
                          </w:r>
                        </w:p>
                        <w:p w:rsidR="00D114F7" w:rsidRDefault="00D114F7">
                          <w:pPr>
                            <w:rPr>
                              <w:rStyle w:val="Huisstijl-Kopje"/>
                            </w:rPr>
                          </w:pPr>
                          <w:r>
                            <w:rPr>
                              <w:rStyle w:val="Huisstijl-Kopje"/>
                            </w:rPr>
                            <w:t>Blad</w:t>
                          </w:r>
                        </w:p>
                        <w:p w:rsidR="00D114F7" w:rsidRDefault="00D114F7">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ED7361">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ED7361">
                            <w:rPr>
                              <w:rStyle w:val="Huisstijl-Gegeven"/>
                            </w:rPr>
                            <w:t>8</w:t>
                          </w:r>
                          <w:r>
                            <w:rPr>
                              <w:rStyle w:val="Huisstijl-Gegeven"/>
                            </w:rPr>
                            <w:fldChar w:fldCharType="end"/>
                          </w:r>
                        </w:p>
                      </w:tc>
                    </w:tr>
                    <w:bookmarkEnd w:id="24"/>
                    <w:tr w:rsidR="00D114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D114F7" w:rsidRDefault="00D114F7">
                          <w:pPr>
                            <w:rPr>
                              <w:rStyle w:val="Huisstijl-Kopje"/>
                            </w:rPr>
                          </w:pPr>
                        </w:p>
                      </w:tc>
                    </w:tr>
                    <w:tr w:rsidR="00D114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D114F7" w:rsidRDefault="00D114F7">
                          <w:pPr>
                            <w:spacing w:before="180"/>
                            <w:ind w:left="120" w:right="120"/>
                            <w:rPr>
                              <w:rStyle w:val="Huisstijl-Sjabloonnaam"/>
                            </w:rPr>
                          </w:pPr>
                        </w:p>
                        <w:p w:rsidR="00E63E51" w:rsidRDefault="00E63E51">
                          <w:pPr>
                            <w:spacing w:before="180"/>
                            <w:ind w:left="120" w:right="120"/>
                            <w:rPr>
                              <w:rStyle w:val="Huisstijl-Sjabloonnaam"/>
                            </w:rPr>
                          </w:pPr>
                        </w:p>
                        <w:p w:rsidR="00E63E51" w:rsidRDefault="00E63E51">
                          <w:pPr>
                            <w:spacing w:before="180"/>
                            <w:ind w:left="120" w:right="120"/>
                            <w:rPr>
                              <w:rStyle w:val="Huisstijl-Sjabloonnaam"/>
                            </w:rPr>
                          </w:pPr>
                        </w:p>
                      </w:tc>
                    </w:tr>
                  </w:tbl>
                  <w:p w:rsidR="00D114F7" w:rsidRDefault="00E63E51">
                    <w:r>
                      <w:rPr>
                        <w:noProof/>
                        <w:lang w:val="en-US" w:eastAsia="en-US"/>
                      </w:rPr>
                      <w:drawing>
                        <wp:inline distT="0" distB="0" distL="0" distR="0" wp14:anchorId="0F6444D3" wp14:editId="14B11EC8">
                          <wp:extent cx="757833" cy="542925"/>
                          <wp:effectExtent l="0" t="0" r="4445" b="0"/>
                          <wp:docPr id="87" name="Picture 8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56192" behindDoc="0" locked="1" layoutInCell="0" allowOverlap="1" wp14:anchorId="30DC400A" wp14:editId="0C919701">
              <wp:simplePos x="0" y="0"/>
              <wp:positionH relativeFrom="page">
                <wp:posOffset>5715000</wp:posOffset>
              </wp:positionH>
              <wp:positionV relativeFrom="page">
                <wp:posOffset>352425</wp:posOffset>
              </wp:positionV>
              <wp:extent cx="1676400" cy="14097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40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114F7" w:rsidRPr="009E0AEE">
                            <w:tc>
                              <w:tcPr>
                                <w:tcW w:w="2520" w:type="dxa"/>
                              </w:tcPr>
                              <w:p w:rsidR="00D114F7" w:rsidRDefault="00E63E51">
                                <w:pPr>
                                  <w:rPr>
                                    <w:rStyle w:val="Huisstijl-Kopje"/>
                                  </w:rPr>
                                </w:pPr>
                                <w:bookmarkStart w:id="25" w:name="bmBedrijf1" w:colFirst="0" w:colLast="0"/>
                                <w:r>
                                  <w:rPr>
                                    <w:rStyle w:val="Huisstijl-Kopje"/>
                                  </w:rPr>
                                  <w:t>RLD</w:t>
                                </w:r>
                                <w:r w:rsidR="00D114F7">
                                  <w:rPr>
                                    <w:rStyle w:val="Huisstijl-Kopje"/>
                                  </w:rPr>
                                  <w:t xml:space="preserve"> </w:t>
                                </w:r>
                                <w:r>
                                  <w:rPr>
                                    <w:rStyle w:val="Huisstijl-Kopje"/>
                                  </w:rPr>
                                  <w:t>Automation</w:t>
                                </w:r>
                              </w:p>
                              <w:p w:rsidR="00D114F7" w:rsidRDefault="00D114F7">
                                <w:pPr>
                                  <w:rPr>
                                    <w:rStyle w:val="Huisstijl-Kopje"/>
                                  </w:rPr>
                                </w:pPr>
                              </w:p>
                              <w:p w:rsidR="00D114F7" w:rsidRDefault="00E63E51">
                                <w:pPr>
                                  <w:rPr>
                                    <w:rStyle w:val="Huisstijl-Kopje"/>
                                  </w:rPr>
                                </w:pPr>
                                <w:r>
                                  <w:rPr>
                                    <w:rStyle w:val="Huisstijl-Kopje"/>
                                  </w:rPr>
                                  <w:t>Van Sonsbeeckstraat 11</w:t>
                                </w:r>
                              </w:p>
                              <w:p w:rsidR="00D114F7" w:rsidRDefault="00E63E51">
                                <w:pPr>
                                  <w:rPr>
                                    <w:rStyle w:val="Huisstijl-Kopje"/>
                                  </w:rPr>
                                </w:pPr>
                                <w:r>
                                  <w:rPr>
                                    <w:rStyle w:val="Huisstijl-Kopje"/>
                                  </w:rPr>
                                  <w:t>5344 JB</w:t>
                                </w:r>
                                <w:r w:rsidR="00D114F7">
                                  <w:rPr>
                                    <w:rStyle w:val="Huisstijl-Kopje"/>
                                  </w:rPr>
                                  <w:t xml:space="preserve">  </w:t>
                                </w:r>
                                <w:r>
                                  <w:rPr>
                                    <w:rStyle w:val="Huisstijl-Kopje"/>
                                  </w:rPr>
                                  <w:t>Oss</w:t>
                                </w:r>
                              </w:p>
                              <w:p w:rsidR="00D114F7" w:rsidRDefault="00D114F7">
                                <w:pPr>
                                  <w:rPr>
                                    <w:rStyle w:val="Huisstijl-Kopje"/>
                                  </w:rPr>
                                </w:pPr>
                                <w:r>
                                  <w:rPr>
                                    <w:rStyle w:val="Huisstijl-Kopje"/>
                                  </w:rPr>
                                  <w:t>Telefoon 0</w:t>
                                </w:r>
                                <w:r w:rsidR="00E63E51">
                                  <w:rPr>
                                    <w:rStyle w:val="Huisstijl-Kopje"/>
                                  </w:rPr>
                                  <w:t>4</w:t>
                                </w:r>
                                <w:r>
                                  <w:rPr>
                                    <w:rStyle w:val="Huisstijl-Kopje"/>
                                  </w:rPr>
                                  <w:t>1</w:t>
                                </w:r>
                                <w:r w:rsidR="00E63E51">
                                  <w:rPr>
                                    <w:rStyle w:val="Huisstijl-Kopje"/>
                                  </w:rPr>
                                  <w:t>2</w:t>
                                </w:r>
                                <w:r>
                                  <w:rPr>
                                    <w:rStyle w:val="Huisstijl-Kopje"/>
                                  </w:rPr>
                                  <w:t xml:space="preserve"> </w:t>
                                </w:r>
                                <w:r w:rsidR="00E63E51">
                                  <w:rPr>
                                    <w:rStyle w:val="Huisstijl-Kopje"/>
                                  </w:rPr>
                                  <w:t>–</w:t>
                                </w:r>
                                <w:r>
                                  <w:rPr>
                                    <w:rStyle w:val="Huisstijl-Kopje"/>
                                  </w:rPr>
                                  <w:t xml:space="preserve"> </w:t>
                                </w:r>
                                <w:r w:rsidR="00E63E51">
                                  <w:rPr>
                                    <w:rStyle w:val="Huisstijl-Kopje"/>
                                  </w:rPr>
                                  <w:t>655 990</w:t>
                                </w:r>
                              </w:p>
                              <w:p w:rsidR="00D114F7" w:rsidRDefault="00D114F7">
                                <w:pPr>
                                  <w:rPr>
                                    <w:rStyle w:val="Huisstijl-Kopje"/>
                                    <w:lang w:val="fr-FR"/>
                                  </w:rPr>
                                </w:pPr>
                                <w:r>
                                  <w:rPr>
                                    <w:rStyle w:val="Huisstijl-Kopje"/>
                                    <w:lang w:val="fr-FR"/>
                                  </w:rPr>
                                  <w:t>Fax 0</w:t>
                                </w:r>
                                <w:r w:rsidR="00E63E51">
                                  <w:rPr>
                                    <w:rStyle w:val="Huisstijl-Kopje"/>
                                    <w:lang w:val="fr-FR"/>
                                  </w:rPr>
                                  <w:t>4</w:t>
                                </w:r>
                                <w:r>
                                  <w:rPr>
                                    <w:rStyle w:val="Huisstijl-Kopje"/>
                                    <w:lang w:val="fr-FR"/>
                                  </w:rPr>
                                  <w:t>1</w:t>
                                </w:r>
                                <w:r w:rsidR="00E63E51">
                                  <w:rPr>
                                    <w:rStyle w:val="Huisstijl-Kopje"/>
                                    <w:lang w:val="fr-FR"/>
                                  </w:rPr>
                                  <w:t>2</w:t>
                                </w:r>
                                <w:r>
                                  <w:rPr>
                                    <w:rStyle w:val="Huisstijl-Kopje"/>
                                    <w:lang w:val="fr-FR"/>
                                  </w:rPr>
                                  <w:t xml:space="preserve"> </w:t>
                                </w:r>
                                <w:r w:rsidR="00E63E51">
                                  <w:rPr>
                                    <w:rStyle w:val="Huisstijl-Kopje"/>
                                    <w:lang w:val="fr-FR"/>
                                  </w:rPr>
                                  <w:t>–</w:t>
                                </w:r>
                                <w:r>
                                  <w:rPr>
                                    <w:rStyle w:val="Huisstijl-Kopje"/>
                                    <w:lang w:val="fr-FR"/>
                                  </w:rPr>
                                  <w:t xml:space="preserve"> </w:t>
                                </w:r>
                                <w:r w:rsidR="00E63E51">
                                  <w:rPr>
                                    <w:rStyle w:val="Huisstijl-Kopje"/>
                                    <w:lang w:val="fr-FR"/>
                                  </w:rPr>
                                  <w:t>655 991</w:t>
                                </w:r>
                              </w:p>
                              <w:p w:rsidR="00D114F7" w:rsidRDefault="00E63E51">
                                <w:pPr>
                                  <w:rPr>
                                    <w:rStyle w:val="Huisstijl-Kopje"/>
                                    <w:lang w:val="fr-FR"/>
                                  </w:rPr>
                                </w:pPr>
                                <w:r>
                                  <w:rPr>
                                    <w:rStyle w:val="Huisstijl-Kopje"/>
                                    <w:lang w:val="fr-FR"/>
                                  </w:rPr>
                                  <w:t>info@rldautomation.eu</w:t>
                                </w:r>
                              </w:p>
                              <w:p w:rsidR="00D114F7" w:rsidRDefault="00E63E51" w:rsidP="00EC25DE">
                                <w:pPr>
                                  <w:rPr>
                                    <w:rStyle w:val="Huisstijl-Kopje"/>
                                    <w:lang w:val="fr-FR"/>
                                  </w:rPr>
                                </w:pPr>
                                <w:r>
                                  <w:rPr>
                                    <w:rStyle w:val="Huisstijl-Kopje"/>
                                    <w:lang w:val="fr-FR"/>
                                  </w:rPr>
                                  <w:t>www.rldautomation.eu</w:t>
                                </w:r>
                              </w:p>
                            </w:tc>
                          </w:tr>
                          <w:bookmarkEnd w:id="25"/>
                        </w:tbl>
                        <w:p w:rsidR="00D114F7" w:rsidRDefault="00D114F7">
                          <w:pPr>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450pt;margin-top:27.75pt;width:132pt;height:11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520"/>
                    </w:tblGrid>
                    <w:tr w:rsidR="00D114F7" w:rsidRPr="009E0AEE">
                      <w:tc>
                        <w:tcPr>
                          <w:tcW w:w="2520" w:type="dxa"/>
                        </w:tcPr>
                        <w:p w:rsidR="00D114F7" w:rsidRDefault="00E63E51">
                          <w:pPr>
                            <w:rPr>
                              <w:rStyle w:val="Huisstijl-Kopje"/>
                            </w:rPr>
                          </w:pPr>
                          <w:bookmarkStart w:id="26" w:name="bmBedrijf1" w:colFirst="0" w:colLast="0"/>
                          <w:r>
                            <w:rPr>
                              <w:rStyle w:val="Huisstijl-Kopje"/>
                            </w:rPr>
                            <w:t>RLD</w:t>
                          </w:r>
                          <w:r w:rsidR="00D114F7">
                            <w:rPr>
                              <w:rStyle w:val="Huisstijl-Kopje"/>
                            </w:rPr>
                            <w:t xml:space="preserve"> </w:t>
                          </w:r>
                          <w:r>
                            <w:rPr>
                              <w:rStyle w:val="Huisstijl-Kopje"/>
                            </w:rPr>
                            <w:t>Automation</w:t>
                          </w:r>
                        </w:p>
                        <w:p w:rsidR="00D114F7" w:rsidRDefault="00D114F7">
                          <w:pPr>
                            <w:rPr>
                              <w:rStyle w:val="Huisstijl-Kopje"/>
                            </w:rPr>
                          </w:pPr>
                        </w:p>
                        <w:p w:rsidR="00D114F7" w:rsidRDefault="00E63E51">
                          <w:pPr>
                            <w:rPr>
                              <w:rStyle w:val="Huisstijl-Kopje"/>
                            </w:rPr>
                          </w:pPr>
                          <w:r>
                            <w:rPr>
                              <w:rStyle w:val="Huisstijl-Kopje"/>
                            </w:rPr>
                            <w:t>Van Sonsbeeckstraat 11</w:t>
                          </w:r>
                        </w:p>
                        <w:p w:rsidR="00D114F7" w:rsidRDefault="00E63E51">
                          <w:pPr>
                            <w:rPr>
                              <w:rStyle w:val="Huisstijl-Kopje"/>
                            </w:rPr>
                          </w:pPr>
                          <w:r>
                            <w:rPr>
                              <w:rStyle w:val="Huisstijl-Kopje"/>
                            </w:rPr>
                            <w:t>5344 JB</w:t>
                          </w:r>
                          <w:r w:rsidR="00D114F7">
                            <w:rPr>
                              <w:rStyle w:val="Huisstijl-Kopje"/>
                            </w:rPr>
                            <w:t xml:space="preserve">  </w:t>
                          </w:r>
                          <w:r>
                            <w:rPr>
                              <w:rStyle w:val="Huisstijl-Kopje"/>
                            </w:rPr>
                            <w:t>Oss</w:t>
                          </w:r>
                        </w:p>
                        <w:p w:rsidR="00D114F7" w:rsidRDefault="00D114F7">
                          <w:pPr>
                            <w:rPr>
                              <w:rStyle w:val="Huisstijl-Kopje"/>
                            </w:rPr>
                          </w:pPr>
                          <w:r>
                            <w:rPr>
                              <w:rStyle w:val="Huisstijl-Kopje"/>
                            </w:rPr>
                            <w:t>Telefoon 0</w:t>
                          </w:r>
                          <w:r w:rsidR="00E63E51">
                            <w:rPr>
                              <w:rStyle w:val="Huisstijl-Kopje"/>
                            </w:rPr>
                            <w:t>4</w:t>
                          </w:r>
                          <w:r>
                            <w:rPr>
                              <w:rStyle w:val="Huisstijl-Kopje"/>
                            </w:rPr>
                            <w:t>1</w:t>
                          </w:r>
                          <w:r w:rsidR="00E63E51">
                            <w:rPr>
                              <w:rStyle w:val="Huisstijl-Kopje"/>
                            </w:rPr>
                            <w:t>2</w:t>
                          </w:r>
                          <w:r>
                            <w:rPr>
                              <w:rStyle w:val="Huisstijl-Kopje"/>
                            </w:rPr>
                            <w:t xml:space="preserve"> </w:t>
                          </w:r>
                          <w:r w:rsidR="00E63E51">
                            <w:rPr>
                              <w:rStyle w:val="Huisstijl-Kopje"/>
                            </w:rPr>
                            <w:t>–</w:t>
                          </w:r>
                          <w:r>
                            <w:rPr>
                              <w:rStyle w:val="Huisstijl-Kopje"/>
                            </w:rPr>
                            <w:t xml:space="preserve"> </w:t>
                          </w:r>
                          <w:r w:rsidR="00E63E51">
                            <w:rPr>
                              <w:rStyle w:val="Huisstijl-Kopje"/>
                            </w:rPr>
                            <w:t>655 990</w:t>
                          </w:r>
                        </w:p>
                        <w:p w:rsidR="00D114F7" w:rsidRDefault="00D114F7">
                          <w:pPr>
                            <w:rPr>
                              <w:rStyle w:val="Huisstijl-Kopje"/>
                              <w:lang w:val="fr-FR"/>
                            </w:rPr>
                          </w:pPr>
                          <w:r>
                            <w:rPr>
                              <w:rStyle w:val="Huisstijl-Kopje"/>
                              <w:lang w:val="fr-FR"/>
                            </w:rPr>
                            <w:t>Fax 0</w:t>
                          </w:r>
                          <w:r w:rsidR="00E63E51">
                            <w:rPr>
                              <w:rStyle w:val="Huisstijl-Kopje"/>
                              <w:lang w:val="fr-FR"/>
                            </w:rPr>
                            <w:t>4</w:t>
                          </w:r>
                          <w:r>
                            <w:rPr>
                              <w:rStyle w:val="Huisstijl-Kopje"/>
                              <w:lang w:val="fr-FR"/>
                            </w:rPr>
                            <w:t>1</w:t>
                          </w:r>
                          <w:r w:rsidR="00E63E51">
                            <w:rPr>
                              <w:rStyle w:val="Huisstijl-Kopje"/>
                              <w:lang w:val="fr-FR"/>
                            </w:rPr>
                            <w:t>2</w:t>
                          </w:r>
                          <w:r>
                            <w:rPr>
                              <w:rStyle w:val="Huisstijl-Kopje"/>
                              <w:lang w:val="fr-FR"/>
                            </w:rPr>
                            <w:t xml:space="preserve"> </w:t>
                          </w:r>
                          <w:r w:rsidR="00E63E51">
                            <w:rPr>
                              <w:rStyle w:val="Huisstijl-Kopje"/>
                              <w:lang w:val="fr-FR"/>
                            </w:rPr>
                            <w:t>–</w:t>
                          </w:r>
                          <w:r>
                            <w:rPr>
                              <w:rStyle w:val="Huisstijl-Kopje"/>
                              <w:lang w:val="fr-FR"/>
                            </w:rPr>
                            <w:t xml:space="preserve"> </w:t>
                          </w:r>
                          <w:r w:rsidR="00E63E51">
                            <w:rPr>
                              <w:rStyle w:val="Huisstijl-Kopje"/>
                              <w:lang w:val="fr-FR"/>
                            </w:rPr>
                            <w:t>655 991</w:t>
                          </w:r>
                        </w:p>
                        <w:p w:rsidR="00D114F7" w:rsidRDefault="00E63E51">
                          <w:pPr>
                            <w:rPr>
                              <w:rStyle w:val="Huisstijl-Kopje"/>
                              <w:lang w:val="fr-FR"/>
                            </w:rPr>
                          </w:pPr>
                          <w:r>
                            <w:rPr>
                              <w:rStyle w:val="Huisstijl-Kopje"/>
                              <w:lang w:val="fr-FR"/>
                            </w:rPr>
                            <w:t>info@rldautomation.eu</w:t>
                          </w:r>
                        </w:p>
                        <w:p w:rsidR="00D114F7" w:rsidRDefault="00E63E51" w:rsidP="00EC25DE">
                          <w:pPr>
                            <w:rPr>
                              <w:rStyle w:val="Huisstijl-Kopje"/>
                              <w:lang w:val="fr-FR"/>
                            </w:rPr>
                          </w:pPr>
                          <w:r>
                            <w:rPr>
                              <w:rStyle w:val="Huisstijl-Kopje"/>
                              <w:lang w:val="fr-FR"/>
                            </w:rPr>
                            <w:t>www.rldautomation.eu</w:t>
                          </w:r>
                        </w:p>
                      </w:tc>
                    </w:tr>
                    <w:bookmarkEnd w:id="26"/>
                  </w:tbl>
                  <w:p w:rsidR="00D114F7" w:rsidRDefault="00D114F7">
                    <w:pPr>
                      <w:rPr>
                        <w:lang w:val="fr-FR"/>
                      </w:rPr>
                    </w:pPr>
                  </w:p>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55168" behindDoc="0" locked="1" layoutInCell="0" allowOverlap="1" wp14:anchorId="485AACE5" wp14:editId="59A7BB7C">
              <wp:simplePos x="0" y="0"/>
              <wp:positionH relativeFrom="page">
                <wp:posOffset>457200</wp:posOffset>
              </wp:positionH>
              <wp:positionV relativeFrom="page">
                <wp:posOffset>330200</wp:posOffset>
              </wp:positionV>
              <wp:extent cx="5334000" cy="685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D114F7">
                            <w:trPr>
                              <w:trHeight w:val="720"/>
                            </w:trPr>
                            <w:tc>
                              <w:tcPr>
                                <w:tcW w:w="1440" w:type="dxa"/>
                              </w:tcPr>
                              <w:p w:rsidR="00D114F7" w:rsidRDefault="00D114F7">
                                <w:bookmarkStart w:id="27" w:name="bmNaamLogo1" w:colFirst="2" w:colLast="2"/>
                                <w:bookmarkStart w:id="28" w:name="bmBeeldmerk1" w:colFirst="0" w:colLast="0"/>
                              </w:p>
                            </w:tc>
                            <w:tc>
                              <w:tcPr>
                                <w:tcW w:w="120" w:type="dxa"/>
                              </w:tcPr>
                              <w:p w:rsidR="00D114F7" w:rsidRDefault="00D114F7"/>
                            </w:tc>
                            <w:tc>
                              <w:tcPr>
                                <w:tcW w:w="6240" w:type="dxa"/>
                              </w:tcPr>
                              <w:p w:rsidR="00D114F7" w:rsidRDefault="00D114F7">
                                <w:pPr>
                                  <w:pStyle w:val="Huisstijl-Logo"/>
                                </w:pPr>
                              </w:p>
                            </w:tc>
                          </w:tr>
                          <w:bookmarkEnd w:id="27"/>
                          <w:bookmarkEnd w:id="28"/>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1" type="#_x0000_t202" style="position:absolute;margin-left:36pt;margin-top:26pt;width:420pt;height:5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D114F7">
                      <w:trPr>
                        <w:trHeight w:val="720"/>
                      </w:trPr>
                      <w:tc>
                        <w:tcPr>
                          <w:tcW w:w="1440" w:type="dxa"/>
                        </w:tcPr>
                        <w:p w:rsidR="00D114F7" w:rsidRDefault="00D114F7">
                          <w:bookmarkStart w:id="29" w:name="bmNaamLogo1" w:colFirst="2" w:colLast="2"/>
                          <w:bookmarkStart w:id="30" w:name="bmBeeldmerk1" w:colFirst="0" w:colLast="0"/>
                        </w:p>
                      </w:tc>
                      <w:tc>
                        <w:tcPr>
                          <w:tcW w:w="120" w:type="dxa"/>
                        </w:tcPr>
                        <w:p w:rsidR="00D114F7" w:rsidRDefault="00D114F7"/>
                      </w:tc>
                      <w:tc>
                        <w:tcPr>
                          <w:tcW w:w="6240" w:type="dxa"/>
                        </w:tcPr>
                        <w:p w:rsidR="00D114F7" w:rsidRDefault="00D114F7">
                          <w:pPr>
                            <w:pStyle w:val="Huisstijl-Logo"/>
                          </w:pPr>
                        </w:p>
                      </w:tc>
                    </w:tr>
                    <w:bookmarkEnd w:id="29"/>
                    <w:bookmarkEnd w:id="30"/>
                  </w:tbl>
                  <w:p w:rsidR="00D114F7" w:rsidRDefault="00D114F7"/>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54144" behindDoc="0" locked="1" layoutInCell="0" allowOverlap="1" wp14:anchorId="12D06C46" wp14:editId="60D6864E">
              <wp:simplePos x="0" y="0"/>
              <wp:positionH relativeFrom="page">
                <wp:posOffset>0</wp:posOffset>
              </wp:positionH>
              <wp:positionV relativeFrom="page">
                <wp:posOffset>0</wp:posOffset>
              </wp:positionV>
              <wp:extent cx="1838325" cy="1104900"/>
              <wp:effectExtent l="0" t="0" r="9525"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110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70" w:type="dxa"/>
                              <w:right w:w="70" w:type="dxa"/>
                            </w:tblCellMar>
                            <w:tblLook w:val="0000" w:firstRow="0" w:lastRow="0" w:firstColumn="0" w:lastColumn="0" w:noHBand="0" w:noVBand="0"/>
                          </w:tblPr>
                          <w:tblGrid>
                            <w:gridCol w:w="8000"/>
                          </w:tblGrid>
                          <w:tr w:rsidR="00D114F7">
                            <w:trPr>
                              <w:trHeight w:val="2720"/>
                            </w:trPr>
                            <w:tc>
                              <w:tcPr>
                                <w:tcW w:w="8000" w:type="dxa"/>
                              </w:tcPr>
                              <w:p w:rsidR="00D114F7" w:rsidRDefault="00D114F7">
                                <w:bookmarkStart w:id="31" w:name="bmAfwLogo1"/>
                              </w:p>
                            </w:tc>
                          </w:tr>
                          <w:bookmarkEnd w:id="31"/>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2" type="#_x0000_t202" style="position:absolute;margin-left:0;margin-top:0;width:144.75pt;height:8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" o:allowincell="f" filled="f" stroked="f">
              <v:textbox inset="0,0,0,0">
                <w:txbxContent>
                  <w:tbl>
                    <w:tblPr>
                      <w:tblW w:w="0" w:type="auto"/>
                      <w:tblLayout w:type="fixed"/>
                      <w:tblCellMar>
                        <w:left w:w="70" w:type="dxa"/>
                        <w:right w:w="70" w:type="dxa"/>
                      </w:tblCellMar>
                      <w:tblLook w:val="0000" w:firstRow="0" w:lastRow="0" w:firstColumn="0" w:lastColumn="0" w:noHBand="0" w:noVBand="0"/>
                    </w:tblPr>
                    <w:tblGrid>
                      <w:gridCol w:w="8000"/>
                    </w:tblGrid>
                    <w:tr w:rsidR="00D114F7">
                      <w:trPr>
                        <w:trHeight w:val="2720"/>
                      </w:trPr>
                      <w:tc>
                        <w:tcPr>
                          <w:tcW w:w="8000" w:type="dxa"/>
                        </w:tcPr>
                        <w:p w:rsidR="00D114F7" w:rsidRDefault="00D114F7">
                          <w:bookmarkStart w:id="32" w:name="bmAfwLogo1"/>
                        </w:p>
                      </w:tc>
                    </w:tr>
                    <w:bookmarkEnd w:id="32"/>
                  </w:tbl>
                  <w:p w:rsidR="00D114F7" w:rsidRDefault="00D114F7"/>
                </w:txbxContent>
              </v:textbox>
              <w10:wrap anchorx="page" anchory="page"/>
              <w10:anchorlock/>
            </v:shape>
          </w:pict>
        </mc:Fallback>
      </mc:AlternateContent>
    </w:r>
  </w:p>
  <w:p w:rsidR="00D114F7" w:rsidRDefault="00D114F7">
    <w:r>
      <w:rPr>
        <w:noProof/>
        <w:lang w:val="en-US" w:eastAsia="en-US"/>
      </w:rPr>
      <w:drawing>
        <wp:inline distT="0" distB="0" distL="0" distR="0" wp14:anchorId="20EB461D" wp14:editId="7CED8FF6">
          <wp:extent cx="757833" cy="542925"/>
          <wp:effectExtent l="0" t="0" r="4445" b="0"/>
          <wp:docPr id="47" name="Picture 4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498F736"/>
    <w:lvl w:ilvl="0">
      <w:start w:val="1"/>
      <w:numFmt w:val="decimal"/>
      <w:pStyle w:val="ListNumber3"/>
      <w:lvlText w:val="%1."/>
      <w:lvlJc w:val="left"/>
      <w:pPr>
        <w:tabs>
          <w:tab w:val="num" w:pos="1080"/>
        </w:tabs>
        <w:ind w:left="1080" w:hanging="360"/>
      </w:pPr>
    </w:lvl>
  </w:abstractNum>
  <w:abstractNum w:abstractNumId="1">
    <w:nsid w:val="FFFFFF82"/>
    <w:multiLevelType w:val="singleLevel"/>
    <w:tmpl w:val="5B46F2E4"/>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C2F6F91A"/>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A1D6FD06"/>
    <w:lvl w:ilvl="0">
      <w:start w:val="1"/>
      <w:numFmt w:val="bullet"/>
      <w:lvlText w:val=""/>
      <w:lvlJc w:val="left"/>
      <w:pPr>
        <w:tabs>
          <w:tab w:val="num" w:pos="360"/>
        </w:tabs>
        <w:ind w:left="360" w:hanging="360"/>
      </w:pPr>
      <w:rPr>
        <w:rFonts w:ascii="Symbol" w:hAnsi="Symbol" w:hint="default"/>
      </w:rPr>
    </w:lvl>
  </w:abstractNum>
  <w:abstractNum w:abstractNumId="4">
    <w:nsid w:val="02AB0510"/>
    <w:multiLevelType w:val="multilevel"/>
    <w:tmpl w:val="C00632C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
    <w:nsid w:val="02E77C94"/>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6">
    <w:nsid w:val="05F545B0"/>
    <w:multiLevelType w:val="hybridMultilevel"/>
    <w:tmpl w:val="E5126E62"/>
    <w:lvl w:ilvl="0" w:tplc="2AC068F4">
      <w:start w:val="1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0BB55286"/>
    <w:multiLevelType w:val="hybridMultilevel"/>
    <w:tmpl w:val="E28814CE"/>
    <w:lvl w:ilvl="0" w:tplc="8D5C728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D396533"/>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9">
    <w:nsid w:val="0EAE4D54"/>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10">
    <w:nsid w:val="0FB84433"/>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11">
    <w:nsid w:val="101C2F29"/>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12">
    <w:nsid w:val="11691A60"/>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13">
    <w:nsid w:val="12AF09B9"/>
    <w:multiLevelType w:val="hybridMultilevel"/>
    <w:tmpl w:val="75E69D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17043AD5"/>
    <w:multiLevelType w:val="multilevel"/>
    <w:tmpl w:val="CF06CF9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94C285D"/>
    <w:multiLevelType w:val="multilevel"/>
    <w:tmpl w:val="B27609DA"/>
    <w:lvl w:ilvl="0">
      <w:start w:val="1"/>
      <w:numFmt w:val="decimal"/>
      <w:pStyle w:val="Heading1"/>
      <w:lvlText w:val="%1"/>
      <w:lvlJc w:val="left"/>
      <w:pPr>
        <w:tabs>
          <w:tab w:val="num" w:pos="0"/>
        </w:tabs>
        <w:ind w:left="0" w:hanging="480"/>
      </w:pPr>
      <w:rPr>
        <w:rFonts w:ascii="Arial" w:hAnsi="Arial" w:hint="default"/>
      </w:rPr>
    </w:lvl>
    <w:lvl w:ilvl="1">
      <w:start w:val="1"/>
      <w:numFmt w:val="decimal"/>
      <w:pStyle w:val="Heading2"/>
      <w:lvlText w:val="%1.%2"/>
      <w:lvlJc w:val="left"/>
      <w:pPr>
        <w:tabs>
          <w:tab w:val="num" w:pos="0"/>
        </w:tabs>
        <w:ind w:left="0" w:hanging="480"/>
      </w:pPr>
      <w:rPr>
        <w:rFonts w:hint="default"/>
      </w:rPr>
    </w:lvl>
    <w:lvl w:ilvl="2">
      <w:start w:val="1"/>
      <w:numFmt w:val="decimal"/>
      <w:pStyle w:val="Heading3"/>
      <w:lvlText w:val="%1.%2.%3"/>
      <w:lvlJc w:val="left"/>
      <w:pPr>
        <w:tabs>
          <w:tab w:val="num" w:pos="720"/>
        </w:tabs>
        <w:ind w:left="480" w:hanging="480"/>
      </w:pPr>
      <w:rPr>
        <w:rFonts w:hint="default"/>
      </w:rPr>
    </w:lvl>
    <w:lvl w:ilvl="3">
      <w:start w:val="1"/>
      <w:numFmt w:val="decimal"/>
      <w:lvlText w:val="%1.%2.%3.%4"/>
      <w:lvlJc w:val="left"/>
      <w:pPr>
        <w:tabs>
          <w:tab w:val="num" w:pos="1704"/>
        </w:tabs>
        <w:ind w:left="1704" w:hanging="864"/>
      </w:pPr>
      <w:rPr>
        <w:rFonts w:hint="default"/>
      </w:rPr>
    </w:lvl>
    <w:lvl w:ilvl="4">
      <w:start w:val="1"/>
      <w:numFmt w:val="decimal"/>
      <w:lvlText w:val="%1.%2.%3.%4.%5"/>
      <w:lvlJc w:val="left"/>
      <w:pPr>
        <w:tabs>
          <w:tab w:val="num" w:pos="1848"/>
        </w:tabs>
        <w:ind w:left="1848" w:hanging="1008"/>
      </w:pPr>
      <w:rPr>
        <w:rFonts w:hint="default"/>
      </w:rPr>
    </w:lvl>
    <w:lvl w:ilvl="5">
      <w:start w:val="1"/>
      <w:numFmt w:val="decimal"/>
      <w:lvlText w:val="%1.%2.%3.%4.%5.%6"/>
      <w:lvlJc w:val="left"/>
      <w:pPr>
        <w:tabs>
          <w:tab w:val="num" w:pos="1992"/>
        </w:tabs>
        <w:ind w:left="1992" w:hanging="1152"/>
      </w:pPr>
      <w:rPr>
        <w:rFonts w:hint="default"/>
      </w:rPr>
    </w:lvl>
    <w:lvl w:ilvl="6">
      <w:start w:val="1"/>
      <w:numFmt w:val="decimal"/>
      <w:lvlText w:val="%1.%2.%3.%4.%5.%6.%7"/>
      <w:lvlJc w:val="left"/>
      <w:pPr>
        <w:tabs>
          <w:tab w:val="num" w:pos="2136"/>
        </w:tabs>
        <w:ind w:left="2136" w:hanging="1296"/>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424"/>
        </w:tabs>
        <w:ind w:left="2424" w:hanging="1584"/>
      </w:pPr>
      <w:rPr>
        <w:rFonts w:hint="default"/>
      </w:rPr>
    </w:lvl>
  </w:abstractNum>
  <w:abstractNum w:abstractNumId="16">
    <w:nsid w:val="1B624568"/>
    <w:multiLevelType w:val="multilevel"/>
    <w:tmpl w:val="546E894A"/>
    <w:lvl w:ilvl="0">
      <w:start w:val="1"/>
      <w:numFmt w:val="bullet"/>
      <w:pStyle w:val="ListBullet3"/>
      <w:lvlText w:val=""/>
      <w:lvlJc w:val="left"/>
      <w:pPr>
        <w:tabs>
          <w:tab w:val="num" w:pos="926"/>
        </w:tabs>
        <w:ind w:left="926" w:hanging="360"/>
      </w:pPr>
      <w:rPr>
        <w:rFonts w:ascii="Wingdings" w:hAnsi="Wingdings" w:hint="default"/>
      </w:rPr>
    </w:lvl>
    <w:lvl w:ilvl="1" w:tentative="1">
      <w:start w:val="1"/>
      <w:numFmt w:val="bullet"/>
      <w:lvlText w:val="o"/>
      <w:lvlJc w:val="left"/>
      <w:pPr>
        <w:tabs>
          <w:tab w:val="num" w:pos="1646"/>
        </w:tabs>
        <w:ind w:left="1646" w:hanging="360"/>
      </w:pPr>
      <w:rPr>
        <w:rFonts w:ascii="Courier New" w:hAnsi="Courier New" w:hint="default"/>
      </w:rPr>
    </w:lvl>
    <w:lvl w:ilvl="2" w:tentative="1">
      <w:start w:val="1"/>
      <w:numFmt w:val="bullet"/>
      <w:lvlText w:val=""/>
      <w:lvlJc w:val="left"/>
      <w:pPr>
        <w:tabs>
          <w:tab w:val="num" w:pos="2366"/>
        </w:tabs>
        <w:ind w:left="2366" w:hanging="360"/>
      </w:pPr>
      <w:rPr>
        <w:rFonts w:ascii="Wingdings" w:hAnsi="Wingdings" w:hint="default"/>
      </w:rPr>
    </w:lvl>
    <w:lvl w:ilvl="3" w:tentative="1">
      <w:start w:val="1"/>
      <w:numFmt w:val="bullet"/>
      <w:lvlText w:val=""/>
      <w:lvlJc w:val="left"/>
      <w:pPr>
        <w:tabs>
          <w:tab w:val="num" w:pos="3086"/>
        </w:tabs>
        <w:ind w:left="3086" w:hanging="360"/>
      </w:pPr>
      <w:rPr>
        <w:rFonts w:ascii="Symbol" w:hAnsi="Symbol" w:hint="default"/>
      </w:rPr>
    </w:lvl>
    <w:lvl w:ilvl="4" w:tentative="1">
      <w:start w:val="1"/>
      <w:numFmt w:val="bullet"/>
      <w:lvlText w:val="o"/>
      <w:lvlJc w:val="left"/>
      <w:pPr>
        <w:tabs>
          <w:tab w:val="num" w:pos="3806"/>
        </w:tabs>
        <w:ind w:left="3806" w:hanging="360"/>
      </w:pPr>
      <w:rPr>
        <w:rFonts w:ascii="Courier New" w:hAnsi="Courier New" w:hint="default"/>
      </w:rPr>
    </w:lvl>
    <w:lvl w:ilvl="5" w:tentative="1">
      <w:start w:val="1"/>
      <w:numFmt w:val="bullet"/>
      <w:lvlText w:val=""/>
      <w:lvlJc w:val="left"/>
      <w:pPr>
        <w:tabs>
          <w:tab w:val="num" w:pos="4526"/>
        </w:tabs>
        <w:ind w:left="4526" w:hanging="360"/>
      </w:pPr>
      <w:rPr>
        <w:rFonts w:ascii="Wingdings" w:hAnsi="Wingdings" w:hint="default"/>
      </w:rPr>
    </w:lvl>
    <w:lvl w:ilvl="6" w:tentative="1">
      <w:start w:val="1"/>
      <w:numFmt w:val="bullet"/>
      <w:lvlText w:val=""/>
      <w:lvlJc w:val="left"/>
      <w:pPr>
        <w:tabs>
          <w:tab w:val="num" w:pos="5246"/>
        </w:tabs>
        <w:ind w:left="5246" w:hanging="360"/>
      </w:pPr>
      <w:rPr>
        <w:rFonts w:ascii="Symbol" w:hAnsi="Symbol" w:hint="default"/>
      </w:rPr>
    </w:lvl>
    <w:lvl w:ilvl="7" w:tentative="1">
      <w:start w:val="1"/>
      <w:numFmt w:val="bullet"/>
      <w:lvlText w:val="o"/>
      <w:lvlJc w:val="left"/>
      <w:pPr>
        <w:tabs>
          <w:tab w:val="num" w:pos="5966"/>
        </w:tabs>
        <w:ind w:left="5966" w:hanging="360"/>
      </w:pPr>
      <w:rPr>
        <w:rFonts w:ascii="Courier New" w:hAnsi="Courier New" w:hint="default"/>
      </w:rPr>
    </w:lvl>
    <w:lvl w:ilvl="8" w:tentative="1">
      <w:start w:val="1"/>
      <w:numFmt w:val="bullet"/>
      <w:lvlText w:val=""/>
      <w:lvlJc w:val="left"/>
      <w:pPr>
        <w:tabs>
          <w:tab w:val="num" w:pos="6686"/>
        </w:tabs>
        <w:ind w:left="6686" w:hanging="360"/>
      </w:pPr>
      <w:rPr>
        <w:rFonts w:ascii="Wingdings" w:hAnsi="Wingdings" w:hint="default"/>
      </w:rPr>
    </w:lvl>
  </w:abstractNum>
  <w:abstractNum w:abstractNumId="17">
    <w:nsid w:val="1BD023F3"/>
    <w:multiLevelType w:val="singleLevel"/>
    <w:tmpl w:val="8FEA7FF0"/>
    <w:lvl w:ilvl="0">
      <w:start w:val="1"/>
      <w:numFmt w:val="bullet"/>
      <w:lvlText w:val=""/>
      <w:lvlJc w:val="left"/>
      <w:pPr>
        <w:tabs>
          <w:tab w:val="num" w:pos="360"/>
        </w:tabs>
        <w:ind w:left="360" w:hanging="360"/>
      </w:pPr>
      <w:rPr>
        <w:rFonts w:ascii="Wingdings" w:hAnsi="Wingdings" w:hint="default"/>
        <w:sz w:val="14"/>
      </w:rPr>
    </w:lvl>
  </w:abstractNum>
  <w:abstractNum w:abstractNumId="18">
    <w:nsid w:val="2070186F"/>
    <w:multiLevelType w:val="hybridMultilevel"/>
    <w:tmpl w:val="26C234D2"/>
    <w:lvl w:ilvl="0" w:tplc="0E58A846">
      <w:start w:val="15"/>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nsid w:val="28E232C8"/>
    <w:multiLevelType w:val="singleLevel"/>
    <w:tmpl w:val="D74E59AC"/>
    <w:lvl w:ilvl="0">
      <w:start w:val="22"/>
      <w:numFmt w:val="bullet"/>
      <w:lvlText w:val="-"/>
      <w:lvlJc w:val="left"/>
      <w:pPr>
        <w:tabs>
          <w:tab w:val="num" w:pos="360"/>
        </w:tabs>
        <w:ind w:left="360" w:hanging="360"/>
      </w:pPr>
      <w:rPr>
        <w:rFonts w:ascii="Times New Roman" w:hAnsi="Times New Roman" w:hint="default"/>
      </w:rPr>
    </w:lvl>
  </w:abstractNum>
  <w:abstractNum w:abstractNumId="20">
    <w:nsid w:val="2C0C7702"/>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21">
    <w:nsid w:val="3121093D"/>
    <w:multiLevelType w:val="hybridMultilevel"/>
    <w:tmpl w:val="0F8241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nsid w:val="3125228B"/>
    <w:multiLevelType w:val="multilevel"/>
    <w:tmpl w:val="D3FE6D0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3">
    <w:nsid w:val="39ED0A45"/>
    <w:multiLevelType w:val="singleLevel"/>
    <w:tmpl w:val="D690DF5C"/>
    <w:lvl w:ilvl="0">
      <w:start w:val="1"/>
      <w:numFmt w:val="bullet"/>
      <w:pStyle w:val="NormalIndent"/>
      <w:lvlText w:val=""/>
      <w:lvlJc w:val="left"/>
      <w:pPr>
        <w:tabs>
          <w:tab w:val="num" w:pos="1701"/>
        </w:tabs>
        <w:ind w:left="1701" w:hanging="567"/>
      </w:pPr>
      <w:rPr>
        <w:rFonts w:ascii="Symbol" w:hAnsi="Symbol" w:hint="default"/>
      </w:rPr>
    </w:lvl>
  </w:abstractNum>
  <w:abstractNum w:abstractNumId="24">
    <w:nsid w:val="3F561894"/>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25">
    <w:nsid w:val="42130EF7"/>
    <w:multiLevelType w:val="hybridMultilevel"/>
    <w:tmpl w:val="377ACD8C"/>
    <w:lvl w:ilvl="0" w:tplc="6AA80F3E">
      <w:start w:val="1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nsid w:val="48C74263"/>
    <w:multiLevelType w:val="multilevel"/>
    <w:tmpl w:val="20A023DC"/>
    <w:lvl w:ilvl="0">
      <w:start w:val="1"/>
      <w:numFmt w:val="bullet"/>
      <w:pStyle w:val="ListBullet2"/>
      <w:lvlText w:val="o"/>
      <w:lvlJc w:val="left"/>
      <w:pPr>
        <w:tabs>
          <w:tab w:val="num" w:pos="643"/>
        </w:tabs>
        <w:ind w:left="643" w:hanging="360"/>
      </w:pPr>
      <w:rPr>
        <w:rFonts w:ascii="Courier New" w:hAnsi="Courier New" w:hint="default"/>
      </w:rPr>
    </w:lvl>
    <w:lvl w:ilvl="1" w:tentative="1">
      <w:start w:val="1"/>
      <w:numFmt w:val="bullet"/>
      <w:lvlText w:val="o"/>
      <w:lvlJc w:val="left"/>
      <w:pPr>
        <w:tabs>
          <w:tab w:val="num" w:pos="1363"/>
        </w:tabs>
        <w:ind w:left="1363" w:hanging="360"/>
      </w:pPr>
      <w:rPr>
        <w:rFonts w:ascii="Courier New" w:hAnsi="Courier New" w:hint="default"/>
      </w:rPr>
    </w:lvl>
    <w:lvl w:ilvl="2" w:tentative="1">
      <w:start w:val="1"/>
      <w:numFmt w:val="bullet"/>
      <w:lvlText w:val=""/>
      <w:lvlJc w:val="left"/>
      <w:pPr>
        <w:tabs>
          <w:tab w:val="num" w:pos="2083"/>
        </w:tabs>
        <w:ind w:left="2083" w:hanging="360"/>
      </w:pPr>
      <w:rPr>
        <w:rFonts w:ascii="Wingdings" w:hAnsi="Wingdings" w:hint="default"/>
      </w:rPr>
    </w:lvl>
    <w:lvl w:ilvl="3" w:tentative="1">
      <w:start w:val="1"/>
      <w:numFmt w:val="bullet"/>
      <w:lvlText w:val=""/>
      <w:lvlJc w:val="left"/>
      <w:pPr>
        <w:tabs>
          <w:tab w:val="num" w:pos="2803"/>
        </w:tabs>
        <w:ind w:left="2803" w:hanging="360"/>
      </w:pPr>
      <w:rPr>
        <w:rFonts w:ascii="Symbol" w:hAnsi="Symbol" w:hint="default"/>
      </w:rPr>
    </w:lvl>
    <w:lvl w:ilvl="4" w:tentative="1">
      <w:start w:val="1"/>
      <w:numFmt w:val="bullet"/>
      <w:lvlText w:val="o"/>
      <w:lvlJc w:val="left"/>
      <w:pPr>
        <w:tabs>
          <w:tab w:val="num" w:pos="3523"/>
        </w:tabs>
        <w:ind w:left="3523" w:hanging="360"/>
      </w:pPr>
      <w:rPr>
        <w:rFonts w:ascii="Courier New" w:hAnsi="Courier New" w:hint="default"/>
      </w:rPr>
    </w:lvl>
    <w:lvl w:ilvl="5" w:tentative="1">
      <w:start w:val="1"/>
      <w:numFmt w:val="bullet"/>
      <w:lvlText w:val=""/>
      <w:lvlJc w:val="left"/>
      <w:pPr>
        <w:tabs>
          <w:tab w:val="num" w:pos="4243"/>
        </w:tabs>
        <w:ind w:left="4243" w:hanging="360"/>
      </w:pPr>
      <w:rPr>
        <w:rFonts w:ascii="Wingdings" w:hAnsi="Wingdings" w:hint="default"/>
      </w:rPr>
    </w:lvl>
    <w:lvl w:ilvl="6" w:tentative="1">
      <w:start w:val="1"/>
      <w:numFmt w:val="bullet"/>
      <w:lvlText w:val=""/>
      <w:lvlJc w:val="left"/>
      <w:pPr>
        <w:tabs>
          <w:tab w:val="num" w:pos="4963"/>
        </w:tabs>
        <w:ind w:left="4963" w:hanging="360"/>
      </w:pPr>
      <w:rPr>
        <w:rFonts w:ascii="Symbol" w:hAnsi="Symbol" w:hint="default"/>
      </w:rPr>
    </w:lvl>
    <w:lvl w:ilvl="7" w:tentative="1">
      <w:start w:val="1"/>
      <w:numFmt w:val="bullet"/>
      <w:lvlText w:val="o"/>
      <w:lvlJc w:val="left"/>
      <w:pPr>
        <w:tabs>
          <w:tab w:val="num" w:pos="5683"/>
        </w:tabs>
        <w:ind w:left="5683" w:hanging="360"/>
      </w:pPr>
      <w:rPr>
        <w:rFonts w:ascii="Courier New" w:hAnsi="Courier New" w:hint="default"/>
      </w:rPr>
    </w:lvl>
    <w:lvl w:ilvl="8" w:tentative="1">
      <w:start w:val="1"/>
      <w:numFmt w:val="bullet"/>
      <w:lvlText w:val=""/>
      <w:lvlJc w:val="left"/>
      <w:pPr>
        <w:tabs>
          <w:tab w:val="num" w:pos="6403"/>
        </w:tabs>
        <w:ind w:left="6403" w:hanging="360"/>
      </w:pPr>
      <w:rPr>
        <w:rFonts w:ascii="Wingdings" w:hAnsi="Wingdings" w:hint="default"/>
      </w:rPr>
    </w:lvl>
  </w:abstractNum>
  <w:abstractNum w:abstractNumId="27">
    <w:nsid w:val="50E77560"/>
    <w:multiLevelType w:val="hybridMultilevel"/>
    <w:tmpl w:val="9536BF66"/>
    <w:lvl w:ilvl="0" w:tplc="74124B92">
      <w:start w:val="15"/>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nsid w:val="517E2066"/>
    <w:multiLevelType w:val="hybridMultilevel"/>
    <w:tmpl w:val="1DD84FC4"/>
    <w:lvl w:ilvl="0" w:tplc="64765E68">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nsid w:val="51AF7655"/>
    <w:multiLevelType w:val="singleLevel"/>
    <w:tmpl w:val="8FEA7FF0"/>
    <w:lvl w:ilvl="0">
      <w:start w:val="1"/>
      <w:numFmt w:val="bullet"/>
      <w:lvlText w:val=""/>
      <w:lvlJc w:val="left"/>
      <w:pPr>
        <w:tabs>
          <w:tab w:val="num" w:pos="360"/>
        </w:tabs>
        <w:ind w:left="360" w:hanging="360"/>
      </w:pPr>
      <w:rPr>
        <w:rFonts w:ascii="Wingdings" w:hAnsi="Wingdings" w:hint="default"/>
        <w:sz w:val="14"/>
      </w:rPr>
    </w:lvl>
  </w:abstractNum>
  <w:abstractNum w:abstractNumId="30">
    <w:nsid w:val="5B1457A6"/>
    <w:multiLevelType w:val="hybridMultilevel"/>
    <w:tmpl w:val="9D147C18"/>
    <w:lvl w:ilvl="0" w:tplc="0413000B">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1">
    <w:nsid w:val="5D73592B"/>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2">
    <w:nsid w:val="64F428F5"/>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3">
    <w:nsid w:val="673D6A9F"/>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4">
    <w:nsid w:val="677B2166"/>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5">
    <w:nsid w:val="69B50B48"/>
    <w:multiLevelType w:val="hybridMultilevel"/>
    <w:tmpl w:val="504A83DC"/>
    <w:lvl w:ilvl="0" w:tplc="82C4FCB4">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nsid w:val="6BA01FC2"/>
    <w:multiLevelType w:val="multilevel"/>
    <w:tmpl w:val="274E660E"/>
    <w:lvl w:ilvl="0">
      <w:numFmt w:val="decimal"/>
      <w:lvlText w:val="%1.0"/>
      <w:lvlJc w:val="left"/>
      <w:pPr>
        <w:tabs>
          <w:tab w:val="num" w:pos="435"/>
        </w:tabs>
        <w:ind w:left="435" w:hanging="435"/>
      </w:pPr>
      <w:rPr>
        <w:rFonts w:hint="default"/>
      </w:rPr>
    </w:lvl>
    <w:lvl w:ilvl="1">
      <w:start w:val="1"/>
      <w:numFmt w:val="decimal"/>
      <w:lvlText w:val="%1.%2"/>
      <w:lvlJc w:val="left"/>
      <w:pPr>
        <w:tabs>
          <w:tab w:val="num" w:pos="1144"/>
        </w:tabs>
        <w:ind w:left="1144" w:hanging="43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7">
    <w:nsid w:val="6C321A19"/>
    <w:multiLevelType w:val="multilevel"/>
    <w:tmpl w:val="D8EA122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8">
    <w:nsid w:val="6F5015F4"/>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9">
    <w:nsid w:val="79AE5FBB"/>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40">
    <w:nsid w:val="79C0075B"/>
    <w:multiLevelType w:val="multilevel"/>
    <w:tmpl w:val="9D1E0BF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1">
    <w:nsid w:val="79FA333B"/>
    <w:multiLevelType w:val="multilevel"/>
    <w:tmpl w:val="16BEF96E"/>
    <w:lvl w:ilvl="0">
      <w:start w:val="1"/>
      <w:numFmt w:val="bullet"/>
      <w:pStyle w:val="List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5"/>
  </w:num>
  <w:num w:numId="3">
    <w:abstractNumId w:val="15"/>
  </w:num>
  <w:num w:numId="4">
    <w:abstractNumId w:val="15"/>
  </w:num>
  <w:num w:numId="5">
    <w:abstractNumId w:val="15"/>
  </w:num>
  <w:num w:numId="6">
    <w:abstractNumId w:val="15"/>
  </w:num>
  <w:num w:numId="7">
    <w:abstractNumId w:val="3"/>
  </w:num>
  <w:num w:numId="8">
    <w:abstractNumId w:val="2"/>
  </w:num>
  <w:num w:numId="9">
    <w:abstractNumId w:val="1"/>
  </w:num>
  <w:num w:numId="10">
    <w:abstractNumId w:val="41"/>
  </w:num>
  <w:num w:numId="11">
    <w:abstractNumId w:val="26"/>
  </w:num>
  <w:num w:numId="12">
    <w:abstractNumId w:val="16"/>
  </w:num>
  <w:num w:numId="13">
    <w:abstractNumId w:val="4"/>
  </w:num>
  <w:num w:numId="14">
    <w:abstractNumId w:val="37"/>
  </w:num>
  <w:num w:numId="15">
    <w:abstractNumId w:val="22"/>
  </w:num>
  <w:num w:numId="16">
    <w:abstractNumId w:val="40"/>
  </w:num>
  <w:num w:numId="17">
    <w:abstractNumId w:val="5"/>
  </w:num>
  <w:num w:numId="18">
    <w:abstractNumId w:val="14"/>
  </w:num>
  <w:num w:numId="19">
    <w:abstractNumId w:val="36"/>
  </w:num>
  <w:num w:numId="20">
    <w:abstractNumId w:val="17"/>
  </w:num>
  <w:num w:numId="21">
    <w:abstractNumId w:val="24"/>
  </w:num>
  <w:num w:numId="22">
    <w:abstractNumId w:val="8"/>
  </w:num>
  <w:num w:numId="23">
    <w:abstractNumId w:val="10"/>
  </w:num>
  <w:num w:numId="24">
    <w:abstractNumId w:val="29"/>
  </w:num>
  <w:num w:numId="25">
    <w:abstractNumId w:val="23"/>
  </w:num>
  <w:num w:numId="26">
    <w:abstractNumId w:val="39"/>
  </w:num>
  <w:num w:numId="27">
    <w:abstractNumId w:val="31"/>
  </w:num>
  <w:num w:numId="28">
    <w:abstractNumId w:val="19"/>
  </w:num>
  <w:num w:numId="29">
    <w:abstractNumId w:val="12"/>
  </w:num>
  <w:num w:numId="30">
    <w:abstractNumId w:val="9"/>
  </w:num>
  <w:num w:numId="31">
    <w:abstractNumId w:val="32"/>
  </w:num>
  <w:num w:numId="32">
    <w:abstractNumId w:val="38"/>
  </w:num>
  <w:num w:numId="33">
    <w:abstractNumId w:val="34"/>
  </w:num>
  <w:num w:numId="34">
    <w:abstractNumId w:val="11"/>
  </w:num>
  <w:num w:numId="35">
    <w:abstractNumId w:val="33"/>
  </w:num>
  <w:num w:numId="36">
    <w:abstractNumId w:val="20"/>
  </w:num>
  <w:num w:numId="37">
    <w:abstractNumId w:val="30"/>
  </w:num>
  <w:num w:numId="38">
    <w:abstractNumId w:val="7"/>
  </w:num>
  <w:num w:numId="39">
    <w:abstractNumId w:val="0"/>
  </w:num>
  <w:num w:numId="40">
    <w:abstractNumId w:val="35"/>
  </w:num>
  <w:num w:numId="41">
    <w:abstractNumId w:val="25"/>
  </w:num>
  <w:num w:numId="42">
    <w:abstractNumId w:val="6"/>
  </w:num>
  <w:num w:numId="43">
    <w:abstractNumId w:val="28"/>
  </w:num>
  <w:num w:numId="44">
    <w:abstractNumId w:val="18"/>
  </w:num>
  <w:num w:numId="45">
    <w:abstractNumId w:val="27"/>
  </w:num>
  <w:num w:numId="46">
    <w:abstractNumId w:val="21"/>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US" w:vendorID="64" w:dllVersion="131078" w:nlCheck="1" w:checkStyle="1"/>
  <w:proofState w:spelling="clean"/>
  <w:attachedTemplate r:id="rId1"/>
  <w:defaultTabStop w:val="708"/>
  <w:hyphenationZone w:val="425"/>
  <w:drawingGridHorizontalSpacing w:val="95"/>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2eOndertekenaarVinkje" w:val="0"/>
    <w:docVar w:name="AanmaakDatum" w:val="27-05-2003"/>
    <w:docVar w:name="Aantal" w:val="1"/>
    <w:docVar w:name="AfdelingID" w:val="0"/>
    <w:docVar w:name="AkkoordOpdracht" w:val="0"/>
    <w:docVar w:name="AkkoordProject" w:val="0"/>
    <w:docVar w:name="Auteurs" w:val="Gerben van der Velden"/>
    <w:docVar w:name="Bedrijf" w:val="HVL Eindhoven"/>
    <w:docVar w:name="BedrijfID" w:val="12"/>
    <w:docVar w:name="BijlageCC" w:val="0"/>
    <w:docVar w:name="Datum" w:val="05-03-2008"/>
    <w:docVar w:name="DatumBespreking" w:val="&lt;Dat.update&gt;"/>
    <w:docVar w:name="DatumOpgesteld" w:val="02-03-2007"/>
    <w:docVar w:name="DocRegDocType" w:val="U"/>
    <w:docVar w:name="DocRegStatus" w:val="0"/>
    <w:docVar w:name="Document" w:val="Rapport"/>
    <w:docVar w:name="Documentnaam" w:val="&lt;Doc.naam&gt;"/>
    <w:docVar w:name="Documentnr" w:val="&lt;Doc.nummer&gt;"/>
    <w:docVar w:name="Doorkiesfaxnummer" w:val="040 - 292 95 07"/>
    <w:docVar w:name="Doorkiesnummer" w:val="040 - 292 94 10"/>
    <w:docVar w:name="DummyAantalPagGeplaatst" w:val="1"/>
    <w:docVar w:name="Eerste" w:val="1"/>
    <w:docVar w:name="Email" w:val="f.f.j.g.peeters@hvl.nl"/>
    <w:docVar w:name="GebrDRContactID" w:val="2"/>
    <w:docVar w:name="LicCode" w:val="TBI"/>
    <w:docVar w:name="MergeLayout" w:val="RelatieBeheer"/>
    <w:docVar w:name="MergeStatus" w:val="-1"/>
    <w:docVar w:name="NaamKlant" w:val="Brabant Water"/>
    <w:docVar w:name="NaamProject" w:val="&lt;Project&gt;"/>
    <w:docVar w:name="NawFile" w:val="Single.naw"/>
    <w:docVar w:name="Ondertekenaar" w:val="Bogers A.M."/>
    <w:docVar w:name="OndertekenaarVoluit" w:val="ir. A.M. Bogers"/>
    <w:docVar w:name="Onderwerp" w:val="Waterproductiebedrijf Eindhoven_x000d__x000a__x000d__x000a_Algemeen"/>
    <w:docVar w:name="PlaatsKixCode" w:val="0"/>
    <w:docVar w:name="Project" w:val="Ombouw P8/PSMX Waterproductiebedrijf Eindhoven"/>
    <w:docVar w:name="ReactieDatum_Status" w:val="0"/>
    <w:docVar w:name="Sjabloon" w:val="RAPPORT"/>
    <w:docVar w:name="Status" w:val="As Built"/>
    <w:docVar w:name="Taal" w:val="NL"/>
    <w:docVar w:name="Titel" w:val="Technisch ontwerp"/>
    <w:docVar w:name="UserName" w:val="F.F.J.G.Peeters"/>
    <w:docVar w:name="Versie" w:val="4.6.7"/>
    <w:docVar w:name="VersieMaatwerk" w:val="2.4"/>
    <w:docVar w:name="Versienummer" w:val="1.1"/>
    <w:docVar w:name="VervalDatum" w:val="19-03-2008"/>
    <w:docVar w:name="VervalDatum_Termijnen" w:val="14 dagen"/>
    <w:docVar w:name="VestigingID" w:val="0"/>
    <w:docVar w:name="VoorAkkoordNaam_Status" w:val="0"/>
    <w:docVar w:name="Wijzig" w:val="1"/>
  </w:docVars>
  <w:rsids>
    <w:rsidRoot w:val="0019432B"/>
    <w:rsid w:val="00011D8D"/>
    <w:rsid w:val="00017359"/>
    <w:rsid w:val="00020BBF"/>
    <w:rsid w:val="000250B7"/>
    <w:rsid w:val="000256FC"/>
    <w:rsid w:val="00031019"/>
    <w:rsid w:val="00037CDB"/>
    <w:rsid w:val="00043F33"/>
    <w:rsid w:val="000513BB"/>
    <w:rsid w:val="00057C8F"/>
    <w:rsid w:val="00061839"/>
    <w:rsid w:val="00081E5D"/>
    <w:rsid w:val="0009242D"/>
    <w:rsid w:val="00097257"/>
    <w:rsid w:val="000A5389"/>
    <w:rsid w:val="000B1008"/>
    <w:rsid w:val="000B1CCE"/>
    <w:rsid w:val="000B311C"/>
    <w:rsid w:val="000B4F7B"/>
    <w:rsid w:val="000B73FE"/>
    <w:rsid w:val="000C4353"/>
    <w:rsid w:val="000C6DC2"/>
    <w:rsid w:val="000E034D"/>
    <w:rsid w:val="000E3064"/>
    <w:rsid w:val="000E40B6"/>
    <w:rsid w:val="000E4D5A"/>
    <w:rsid w:val="00102CA8"/>
    <w:rsid w:val="00106F6D"/>
    <w:rsid w:val="001122E7"/>
    <w:rsid w:val="00131876"/>
    <w:rsid w:val="00133F7C"/>
    <w:rsid w:val="001518BC"/>
    <w:rsid w:val="00153FE6"/>
    <w:rsid w:val="00167B44"/>
    <w:rsid w:val="001738F1"/>
    <w:rsid w:val="001758CD"/>
    <w:rsid w:val="0018605B"/>
    <w:rsid w:val="00191083"/>
    <w:rsid w:val="001913EB"/>
    <w:rsid w:val="00191E45"/>
    <w:rsid w:val="0019432B"/>
    <w:rsid w:val="00195620"/>
    <w:rsid w:val="00195ECC"/>
    <w:rsid w:val="001A4B88"/>
    <w:rsid w:val="001B239B"/>
    <w:rsid w:val="001B7B15"/>
    <w:rsid w:val="001C0E50"/>
    <w:rsid w:val="001C5415"/>
    <w:rsid w:val="001C598C"/>
    <w:rsid w:val="001C752B"/>
    <w:rsid w:val="001D1247"/>
    <w:rsid w:val="001D2C6D"/>
    <w:rsid w:val="001D74B2"/>
    <w:rsid w:val="001D751A"/>
    <w:rsid w:val="001E6D53"/>
    <w:rsid w:val="00200522"/>
    <w:rsid w:val="002008DD"/>
    <w:rsid w:val="0020556C"/>
    <w:rsid w:val="00213376"/>
    <w:rsid w:val="002367B2"/>
    <w:rsid w:val="002617D9"/>
    <w:rsid w:val="00261EE4"/>
    <w:rsid w:val="00266FBB"/>
    <w:rsid w:val="002765F4"/>
    <w:rsid w:val="00276D3E"/>
    <w:rsid w:val="00291EB5"/>
    <w:rsid w:val="00293C8C"/>
    <w:rsid w:val="002A3BBC"/>
    <w:rsid w:val="002B335F"/>
    <w:rsid w:val="002C5256"/>
    <w:rsid w:val="002C5D67"/>
    <w:rsid w:val="002D4428"/>
    <w:rsid w:val="002E7D2E"/>
    <w:rsid w:val="002F3BC7"/>
    <w:rsid w:val="0030505A"/>
    <w:rsid w:val="0031341C"/>
    <w:rsid w:val="00316BAF"/>
    <w:rsid w:val="00320489"/>
    <w:rsid w:val="00334A27"/>
    <w:rsid w:val="00336205"/>
    <w:rsid w:val="00336E6D"/>
    <w:rsid w:val="0034128D"/>
    <w:rsid w:val="0034343B"/>
    <w:rsid w:val="003464F1"/>
    <w:rsid w:val="00357CA1"/>
    <w:rsid w:val="00357F23"/>
    <w:rsid w:val="00373E0C"/>
    <w:rsid w:val="0037526D"/>
    <w:rsid w:val="0037625F"/>
    <w:rsid w:val="00377455"/>
    <w:rsid w:val="003805A7"/>
    <w:rsid w:val="00381623"/>
    <w:rsid w:val="00383C9C"/>
    <w:rsid w:val="00383E89"/>
    <w:rsid w:val="00390773"/>
    <w:rsid w:val="00390A4D"/>
    <w:rsid w:val="0039234F"/>
    <w:rsid w:val="003A2A11"/>
    <w:rsid w:val="003B2224"/>
    <w:rsid w:val="003B54C7"/>
    <w:rsid w:val="003C2539"/>
    <w:rsid w:val="003D174B"/>
    <w:rsid w:val="00403DFC"/>
    <w:rsid w:val="00405B9B"/>
    <w:rsid w:val="00405CDD"/>
    <w:rsid w:val="004117B5"/>
    <w:rsid w:val="0042337D"/>
    <w:rsid w:val="00425CC1"/>
    <w:rsid w:val="0044127F"/>
    <w:rsid w:val="0046785E"/>
    <w:rsid w:val="0049715E"/>
    <w:rsid w:val="004A5DC5"/>
    <w:rsid w:val="004B0C9F"/>
    <w:rsid w:val="004B3FE1"/>
    <w:rsid w:val="004C6D32"/>
    <w:rsid w:val="004F0263"/>
    <w:rsid w:val="004F4B52"/>
    <w:rsid w:val="004F4E06"/>
    <w:rsid w:val="004F5DA1"/>
    <w:rsid w:val="0051397C"/>
    <w:rsid w:val="00533BAA"/>
    <w:rsid w:val="00565057"/>
    <w:rsid w:val="00565D69"/>
    <w:rsid w:val="0058524F"/>
    <w:rsid w:val="00585598"/>
    <w:rsid w:val="00587BF5"/>
    <w:rsid w:val="00590BA0"/>
    <w:rsid w:val="00590BD6"/>
    <w:rsid w:val="00590DF1"/>
    <w:rsid w:val="0059449E"/>
    <w:rsid w:val="005A4BF5"/>
    <w:rsid w:val="005B38F1"/>
    <w:rsid w:val="005D524D"/>
    <w:rsid w:val="005E04BC"/>
    <w:rsid w:val="006040A7"/>
    <w:rsid w:val="006052D1"/>
    <w:rsid w:val="006417DD"/>
    <w:rsid w:val="00646A82"/>
    <w:rsid w:val="00655AF9"/>
    <w:rsid w:val="006848D4"/>
    <w:rsid w:val="006865FB"/>
    <w:rsid w:val="00690CA7"/>
    <w:rsid w:val="006B172E"/>
    <w:rsid w:val="006D2D65"/>
    <w:rsid w:val="006E0861"/>
    <w:rsid w:val="00707476"/>
    <w:rsid w:val="007112EA"/>
    <w:rsid w:val="007247BC"/>
    <w:rsid w:val="007278D3"/>
    <w:rsid w:val="007319A4"/>
    <w:rsid w:val="007348A1"/>
    <w:rsid w:val="00740E42"/>
    <w:rsid w:val="00741DB5"/>
    <w:rsid w:val="00750381"/>
    <w:rsid w:val="007529A9"/>
    <w:rsid w:val="007552B1"/>
    <w:rsid w:val="007570C7"/>
    <w:rsid w:val="00760323"/>
    <w:rsid w:val="00764B78"/>
    <w:rsid w:val="00765932"/>
    <w:rsid w:val="00773E32"/>
    <w:rsid w:val="00782153"/>
    <w:rsid w:val="007A15D0"/>
    <w:rsid w:val="007A3E94"/>
    <w:rsid w:val="007A4E79"/>
    <w:rsid w:val="007B40AC"/>
    <w:rsid w:val="007B5B0B"/>
    <w:rsid w:val="007B759E"/>
    <w:rsid w:val="007C6774"/>
    <w:rsid w:val="007D2C17"/>
    <w:rsid w:val="007D7F64"/>
    <w:rsid w:val="007E29B0"/>
    <w:rsid w:val="007E2D85"/>
    <w:rsid w:val="007E5F60"/>
    <w:rsid w:val="007F1DCD"/>
    <w:rsid w:val="007F7BF4"/>
    <w:rsid w:val="0080194E"/>
    <w:rsid w:val="008175BA"/>
    <w:rsid w:val="00841BBE"/>
    <w:rsid w:val="0085135E"/>
    <w:rsid w:val="00853D8A"/>
    <w:rsid w:val="0086330B"/>
    <w:rsid w:val="00885526"/>
    <w:rsid w:val="00885856"/>
    <w:rsid w:val="00886212"/>
    <w:rsid w:val="008914BF"/>
    <w:rsid w:val="00896931"/>
    <w:rsid w:val="008A5629"/>
    <w:rsid w:val="008B1C11"/>
    <w:rsid w:val="008B20EA"/>
    <w:rsid w:val="008B2AE2"/>
    <w:rsid w:val="008E2906"/>
    <w:rsid w:val="008F7ABB"/>
    <w:rsid w:val="00915C1B"/>
    <w:rsid w:val="00927351"/>
    <w:rsid w:val="00932A06"/>
    <w:rsid w:val="0094025F"/>
    <w:rsid w:val="009630B0"/>
    <w:rsid w:val="00966B76"/>
    <w:rsid w:val="009672B6"/>
    <w:rsid w:val="00967F18"/>
    <w:rsid w:val="009720B8"/>
    <w:rsid w:val="00974E04"/>
    <w:rsid w:val="00975B8C"/>
    <w:rsid w:val="00987721"/>
    <w:rsid w:val="009962A7"/>
    <w:rsid w:val="009A10E1"/>
    <w:rsid w:val="009C28A9"/>
    <w:rsid w:val="009C66B6"/>
    <w:rsid w:val="009D38F1"/>
    <w:rsid w:val="009D7441"/>
    <w:rsid w:val="009E0AEE"/>
    <w:rsid w:val="009F7F48"/>
    <w:rsid w:val="00A00ABD"/>
    <w:rsid w:val="00A14131"/>
    <w:rsid w:val="00A15FDC"/>
    <w:rsid w:val="00A17B35"/>
    <w:rsid w:val="00A308B0"/>
    <w:rsid w:val="00A42AEF"/>
    <w:rsid w:val="00A53F77"/>
    <w:rsid w:val="00A61AF8"/>
    <w:rsid w:val="00A632A8"/>
    <w:rsid w:val="00A63A4C"/>
    <w:rsid w:val="00A87BBB"/>
    <w:rsid w:val="00A9192B"/>
    <w:rsid w:val="00AB1E04"/>
    <w:rsid w:val="00AC7DE6"/>
    <w:rsid w:val="00AD07D3"/>
    <w:rsid w:val="00AD63A7"/>
    <w:rsid w:val="00AE68BE"/>
    <w:rsid w:val="00AF2DF7"/>
    <w:rsid w:val="00B00561"/>
    <w:rsid w:val="00B06332"/>
    <w:rsid w:val="00B24AE4"/>
    <w:rsid w:val="00B273DC"/>
    <w:rsid w:val="00B46D5A"/>
    <w:rsid w:val="00B47215"/>
    <w:rsid w:val="00B54D21"/>
    <w:rsid w:val="00B711FD"/>
    <w:rsid w:val="00B73981"/>
    <w:rsid w:val="00B73B4F"/>
    <w:rsid w:val="00B80D31"/>
    <w:rsid w:val="00B91468"/>
    <w:rsid w:val="00B94D9B"/>
    <w:rsid w:val="00BA27B7"/>
    <w:rsid w:val="00BB04C5"/>
    <w:rsid w:val="00BB5A68"/>
    <w:rsid w:val="00BC0C76"/>
    <w:rsid w:val="00BE1396"/>
    <w:rsid w:val="00BF1926"/>
    <w:rsid w:val="00C227D9"/>
    <w:rsid w:val="00C341BD"/>
    <w:rsid w:val="00C34FEF"/>
    <w:rsid w:val="00C5033C"/>
    <w:rsid w:val="00C55F0A"/>
    <w:rsid w:val="00C5640F"/>
    <w:rsid w:val="00C637FF"/>
    <w:rsid w:val="00C721BB"/>
    <w:rsid w:val="00C8624B"/>
    <w:rsid w:val="00C94BB7"/>
    <w:rsid w:val="00C96B7D"/>
    <w:rsid w:val="00CA7C55"/>
    <w:rsid w:val="00CC40DC"/>
    <w:rsid w:val="00CE42C5"/>
    <w:rsid w:val="00CF108B"/>
    <w:rsid w:val="00D051AA"/>
    <w:rsid w:val="00D05603"/>
    <w:rsid w:val="00D114F7"/>
    <w:rsid w:val="00D1309C"/>
    <w:rsid w:val="00D1426F"/>
    <w:rsid w:val="00D34210"/>
    <w:rsid w:val="00D47B8E"/>
    <w:rsid w:val="00D521B3"/>
    <w:rsid w:val="00D53F3A"/>
    <w:rsid w:val="00D57FF7"/>
    <w:rsid w:val="00D60FC2"/>
    <w:rsid w:val="00D76A8D"/>
    <w:rsid w:val="00D81B92"/>
    <w:rsid w:val="00D842D9"/>
    <w:rsid w:val="00D936CF"/>
    <w:rsid w:val="00DA2DDC"/>
    <w:rsid w:val="00DA3D71"/>
    <w:rsid w:val="00DA4F88"/>
    <w:rsid w:val="00DB27D2"/>
    <w:rsid w:val="00DB7F7E"/>
    <w:rsid w:val="00DC0CBD"/>
    <w:rsid w:val="00DC30D3"/>
    <w:rsid w:val="00DD18F7"/>
    <w:rsid w:val="00DD2102"/>
    <w:rsid w:val="00DE1538"/>
    <w:rsid w:val="00DE1E0D"/>
    <w:rsid w:val="00E15AF6"/>
    <w:rsid w:val="00E15EF5"/>
    <w:rsid w:val="00E25A25"/>
    <w:rsid w:val="00E26BFB"/>
    <w:rsid w:val="00E34EB5"/>
    <w:rsid w:val="00E363AF"/>
    <w:rsid w:val="00E37694"/>
    <w:rsid w:val="00E41A3D"/>
    <w:rsid w:val="00E42C18"/>
    <w:rsid w:val="00E47AB7"/>
    <w:rsid w:val="00E5560B"/>
    <w:rsid w:val="00E60BFF"/>
    <w:rsid w:val="00E63C2C"/>
    <w:rsid w:val="00E63E51"/>
    <w:rsid w:val="00E965C9"/>
    <w:rsid w:val="00EA27F1"/>
    <w:rsid w:val="00EA32F5"/>
    <w:rsid w:val="00EA6710"/>
    <w:rsid w:val="00EA7E5D"/>
    <w:rsid w:val="00EC25DE"/>
    <w:rsid w:val="00EC503B"/>
    <w:rsid w:val="00ED7361"/>
    <w:rsid w:val="00EE360B"/>
    <w:rsid w:val="00EE4F62"/>
    <w:rsid w:val="00EE56C8"/>
    <w:rsid w:val="00EF1636"/>
    <w:rsid w:val="00F00A6E"/>
    <w:rsid w:val="00F0283B"/>
    <w:rsid w:val="00F030DE"/>
    <w:rsid w:val="00F10B53"/>
    <w:rsid w:val="00F17EDF"/>
    <w:rsid w:val="00F344AB"/>
    <w:rsid w:val="00F34F4A"/>
    <w:rsid w:val="00F43C26"/>
    <w:rsid w:val="00F52AA8"/>
    <w:rsid w:val="00F56118"/>
    <w:rsid w:val="00F7232E"/>
    <w:rsid w:val="00F90209"/>
    <w:rsid w:val="00F90EB9"/>
    <w:rsid w:val="00FB29F4"/>
    <w:rsid w:val="00FC2187"/>
    <w:rsid w:val="00FC3905"/>
    <w:rsid w:val="00FC4C97"/>
    <w:rsid w:val="00FD6CB2"/>
    <w:rsid w:val="00FF5B9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link w:val="Heading1Char"/>
    <w:qFormat/>
    <w:pPr>
      <w:keepNext/>
      <w:numPr>
        <w:numId w:val="4"/>
      </w:numPr>
      <w:tabs>
        <w:tab w:val="clear" w:pos="0"/>
        <w:tab w:val="left" w:pos="280"/>
      </w:tabs>
      <w:spacing w:before="240" w:after="240"/>
      <w:ind w:left="280" w:hanging="280"/>
      <w:outlineLvl w:val="0"/>
    </w:pPr>
    <w:rPr>
      <w:b/>
      <w:sz w:val="24"/>
    </w:rPr>
  </w:style>
  <w:style w:type="paragraph" w:styleId="Heading2">
    <w:name w:val="heading 2"/>
    <w:basedOn w:val="Heading1"/>
    <w:next w:val="Normal"/>
    <w:link w:val="Heading2Char"/>
    <w:autoRedefine/>
    <w:qFormat/>
    <w:rsid w:val="00A42AEF"/>
    <w:pPr>
      <w:numPr>
        <w:ilvl w:val="1"/>
        <w:numId w:val="5"/>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6"/>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10"/>
      </w:numPr>
    </w:pPr>
  </w:style>
  <w:style w:type="paragraph" w:styleId="ListBullet2">
    <w:name w:val="List Bullet 2"/>
    <w:basedOn w:val="Normal"/>
    <w:autoRedefine/>
    <w:semiHidden/>
    <w:pPr>
      <w:numPr>
        <w:numId w:val="11"/>
      </w:numPr>
    </w:pPr>
  </w:style>
  <w:style w:type="paragraph" w:styleId="ListBullet3">
    <w:name w:val="List Bullet 3"/>
    <w:basedOn w:val="Normal"/>
    <w:autoRedefine/>
    <w:semiHidden/>
    <w:pPr>
      <w:numPr>
        <w:numId w:val="12"/>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25"/>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39"/>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34"/>
    <w:qFormat/>
    <w:rsid w:val="00B24AE4"/>
    <w:pPr>
      <w:ind w:left="720"/>
      <w:contextualSpacing/>
    </w:pPr>
  </w:style>
  <w:style w:type="paragraph" w:styleId="NormalWeb">
    <w:name w:val="Normal (Web)"/>
    <w:basedOn w:val="Normal"/>
    <w:uiPriority w:val="99"/>
    <w:semiHidden/>
    <w:unhideWhenUsed/>
    <w:rsid w:val="000E4D5A"/>
    <w:pPr>
      <w:spacing w:before="100" w:beforeAutospacing="1" w:after="100" w:afterAutospacing="1"/>
    </w:pPr>
    <w:rPr>
      <w:rFonts w:ascii="Times New Roman" w:hAnsi="Times New Roman"/>
      <w:sz w:val="24"/>
      <w:szCs w:val="24"/>
      <w:lang w:val="en-US" w:eastAsia="en-US"/>
    </w:rPr>
  </w:style>
  <w:style w:type="character" w:styleId="Strong">
    <w:name w:val="Strong"/>
    <w:basedOn w:val="DefaultParagraphFont"/>
    <w:uiPriority w:val="22"/>
    <w:qFormat/>
    <w:rsid w:val="000E4D5A"/>
    <w:rPr>
      <w:b/>
      <w:bCs/>
    </w:rPr>
  </w:style>
  <w:style w:type="character" w:customStyle="1" w:styleId="tbfont">
    <w:name w:val="tbfont"/>
    <w:basedOn w:val="DefaultParagraphFont"/>
    <w:rsid w:val="000E4D5A"/>
  </w:style>
  <w:style w:type="character" w:styleId="Emphasis">
    <w:name w:val="Emphasis"/>
    <w:basedOn w:val="DefaultParagraphFont"/>
    <w:uiPriority w:val="20"/>
    <w:qFormat/>
    <w:rsid w:val="000E4D5A"/>
    <w:rPr>
      <w:i/>
      <w:iCs/>
    </w:rPr>
  </w:style>
  <w:style w:type="character" w:customStyle="1" w:styleId="Heading1Char">
    <w:name w:val="Heading 1 Char"/>
    <w:basedOn w:val="DefaultParagraphFont"/>
    <w:link w:val="Heading1"/>
    <w:rsid w:val="000256FC"/>
    <w:rPr>
      <w:rFonts w:ascii="Arial" w:hAnsi="Arial"/>
      <w:b/>
      <w:sz w:val="24"/>
    </w:rPr>
  </w:style>
  <w:style w:type="character" w:customStyle="1" w:styleId="Heading2Char">
    <w:name w:val="Heading 2 Char"/>
    <w:basedOn w:val="DefaultParagraphFont"/>
    <w:link w:val="Heading2"/>
    <w:rsid w:val="000256FC"/>
    <w:rPr>
      <w:rFonts w:ascii="Arial" w:hAnsi="Arial"/>
      <w:b/>
      <w:sz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link w:val="Heading1Char"/>
    <w:qFormat/>
    <w:pPr>
      <w:keepNext/>
      <w:numPr>
        <w:numId w:val="4"/>
      </w:numPr>
      <w:tabs>
        <w:tab w:val="clear" w:pos="0"/>
        <w:tab w:val="left" w:pos="280"/>
      </w:tabs>
      <w:spacing w:before="240" w:after="240"/>
      <w:ind w:left="280" w:hanging="280"/>
      <w:outlineLvl w:val="0"/>
    </w:pPr>
    <w:rPr>
      <w:b/>
      <w:sz w:val="24"/>
    </w:rPr>
  </w:style>
  <w:style w:type="paragraph" w:styleId="Heading2">
    <w:name w:val="heading 2"/>
    <w:basedOn w:val="Heading1"/>
    <w:next w:val="Normal"/>
    <w:link w:val="Heading2Char"/>
    <w:autoRedefine/>
    <w:qFormat/>
    <w:rsid w:val="00A42AEF"/>
    <w:pPr>
      <w:numPr>
        <w:ilvl w:val="1"/>
        <w:numId w:val="5"/>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6"/>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10"/>
      </w:numPr>
    </w:pPr>
  </w:style>
  <w:style w:type="paragraph" w:styleId="ListBullet2">
    <w:name w:val="List Bullet 2"/>
    <w:basedOn w:val="Normal"/>
    <w:autoRedefine/>
    <w:semiHidden/>
    <w:pPr>
      <w:numPr>
        <w:numId w:val="11"/>
      </w:numPr>
    </w:pPr>
  </w:style>
  <w:style w:type="paragraph" w:styleId="ListBullet3">
    <w:name w:val="List Bullet 3"/>
    <w:basedOn w:val="Normal"/>
    <w:autoRedefine/>
    <w:semiHidden/>
    <w:pPr>
      <w:numPr>
        <w:numId w:val="12"/>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25"/>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39"/>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34"/>
    <w:qFormat/>
    <w:rsid w:val="00B24AE4"/>
    <w:pPr>
      <w:ind w:left="720"/>
      <w:contextualSpacing/>
    </w:pPr>
  </w:style>
  <w:style w:type="paragraph" w:styleId="NormalWeb">
    <w:name w:val="Normal (Web)"/>
    <w:basedOn w:val="Normal"/>
    <w:uiPriority w:val="99"/>
    <w:semiHidden/>
    <w:unhideWhenUsed/>
    <w:rsid w:val="000E4D5A"/>
    <w:pPr>
      <w:spacing w:before="100" w:beforeAutospacing="1" w:after="100" w:afterAutospacing="1"/>
    </w:pPr>
    <w:rPr>
      <w:rFonts w:ascii="Times New Roman" w:hAnsi="Times New Roman"/>
      <w:sz w:val="24"/>
      <w:szCs w:val="24"/>
      <w:lang w:val="en-US" w:eastAsia="en-US"/>
    </w:rPr>
  </w:style>
  <w:style w:type="character" w:styleId="Strong">
    <w:name w:val="Strong"/>
    <w:basedOn w:val="DefaultParagraphFont"/>
    <w:uiPriority w:val="22"/>
    <w:qFormat/>
    <w:rsid w:val="000E4D5A"/>
    <w:rPr>
      <w:b/>
      <w:bCs/>
    </w:rPr>
  </w:style>
  <w:style w:type="character" w:customStyle="1" w:styleId="tbfont">
    <w:name w:val="tbfont"/>
    <w:basedOn w:val="DefaultParagraphFont"/>
    <w:rsid w:val="000E4D5A"/>
  </w:style>
  <w:style w:type="character" w:styleId="Emphasis">
    <w:name w:val="Emphasis"/>
    <w:basedOn w:val="DefaultParagraphFont"/>
    <w:uiPriority w:val="20"/>
    <w:qFormat/>
    <w:rsid w:val="000E4D5A"/>
    <w:rPr>
      <w:i/>
      <w:iCs/>
    </w:rPr>
  </w:style>
  <w:style w:type="character" w:customStyle="1" w:styleId="Heading1Char">
    <w:name w:val="Heading 1 Char"/>
    <w:basedOn w:val="DefaultParagraphFont"/>
    <w:link w:val="Heading1"/>
    <w:rsid w:val="000256FC"/>
    <w:rPr>
      <w:rFonts w:ascii="Arial" w:hAnsi="Arial"/>
      <w:b/>
      <w:sz w:val="24"/>
    </w:rPr>
  </w:style>
  <w:style w:type="character" w:customStyle="1" w:styleId="Heading2Char">
    <w:name w:val="Heading 2 Char"/>
    <w:basedOn w:val="DefaultParagraphFont"/>
    <w:link w:val="Heading2"/>
    <w:rsid w:val="000256FC"/>
    <w:rPr>
      <w:rFonts w:ascii="Arial" w:hAnsi="Arial"/>
      <w:b/>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92578">
      <w:bodyDiv w:val="1"/>
      <w:marLeft w:val="0"/>
      <w:marRight w:val="0"/>
      <w:marTop w:val="0"/>
      <w:marBottom w:val="0"/>
      <w:divBdr>
        <w:top w:val="none" w:sz="0" w:space="0" w:color="auto"/>
        <w:left w:val="none" w:sz="0" w:space="0" w:color="auto"/>
        <w:bottom w:val="none" w:sz="0" w:space="0" w:color="auto"/>
        <w:right w:val="none" w:sz="0" w:space="0" w:color="auto"/>
      </w:divBdr>
      <w:divsChild>
        <w:div w:id="376665736">
          <w:marLeft w:val="0"/>
          <w:marRight w:val="0"/>
          <w:marTop w:val="0"/>
          <w:marBottom w:val="0"/>
          <w:divBdr>
            <w:top w:val="none" w:sz="0" w:space="0" w:color="auto"/>
            <w:left w:val="none" w:sz="0" w:space="0" w:color="auto"/>
            <w:bottom w:val="none" w:sz="0" w:space="0" w:color="auto"/>
            <w:right w:val="none" w:sz="0" w:space="0" w:color="auto"/>
          </w:divBdr>
        </w:div>
        <w:div w:id="1543519161">
          <w:marLeft w:val="0"/>
          <w:marRight w:val="0"/>
          <w:marTop w:val="240"/>
          <w:marBottom w:val="0"/>
          <w:divBdr>
            <w:top w:val="none" w:sz="0" w:space="0" w:color="auto"/>
            <w:left w:val="none" w:sz="0" w:space="0" w:color="auto"/>
            <w:bottom w:val="none" w:sz="0" w:space="0" w:color="auto"/>
            <w:right w:val="none" w:sz="0" w:space="0" w:color="auto"/>
          </w:divBdr>
          <w:divsChild>
            <w:div w:id="1107506399">
              <w:marLeft w:val="0"/>
              <w:marRight w:val="0"/>
              <w:marTop w:val="0"/>
              <w:marBottom w:val="0"/>
              <w:divBdr>
                <w:top w:val="none" w:sz="0" w:space="0" w:color="auto"/>
                <w:left w:val="none" w:sz="0" w:space="0" w:color="auto"/>
                <w:bottom w:val="none" w:sz="0" w:space="0" w:color="auto"/>
                <w:right w:val="none" w:sz="0" w:space="0" w:color="auto"/>
              </w:divBdr>
              <w:divsChild>
                <w:div w:id="1537887655">
                  <w:marLeft w:val="0"/>
                  <w:marRight w:val="0"/>
                  <w:marTop w:val="0"/>
                  <w:marBottom w:val="0"/>
                  <w:divBdr>
                    <w:top w:val="none" w:sz="0" w:space="0" w:color="auto"/>
                    <w:left w:val="none" w:sz="0" w:space="0" w:color="auto"/>
                    <w:bottom w:val="none" w:sz="0" w:space="0" w:color="auto"/>
                    <w:right w:val="none" w:sz="0" w:space="0" w:color="auto"/>
                  </w:divBdr>
                </w:div>
                <w:div w:id="1706178579">
                  <w:marLeft w:val="0"/>
                  <w:marRight w:val="0"/>
                  <w:marTop w:val="0"/>
                  <w:marBottom w:val="0"/>
                  <w:divBdr>
                    <w:top w:val="none" w:sz="0" w:space="0" w:color="auto"/>
                    <w:left w:val="none" w:sz="0" w:space="0" w:color="auto"/>
                    <w:bottom w:val="none" w:sz="0" w:space="0" w:color="auto"/>
                    <w:right w:val="none" w:sz="0" w:space="0" w:color="auto"/>
                  </w:divBdr>
                  <w:divsChild>
                    <w:div w:id="1242061299">
                      <w:marLeft w:val="0"/>
                      <w:marRight w:val="0"/>
                      <w:marTop w:val="0"/>
                      <w:marBottom w:val="0"/>
                      <w:divBdr>
                        <w:top w:val="none" w:sz="0" w:space="0" w:color="auto"/>
                        <w:left w:val="none" w:sz="0" w:space="0" w:color="auto"/>
                        <w:bottom w:val="none" w:sz="0" w:space="0" w:color="auto"/>
                        <w:right w:val="none" w:sz="0" w:space="0" w:color="auto"/>
                      </w:divBdr>
                      <w:divsChild>
                        <w:div w:id="583805237">
                          <w:marLeft w:val="0"/>
                          <w:marRight w:val="0"/>
                          <w:marTop w:val="0"/>
                          <w:marBottom w:val="0"/>
                          <w:divBdr>
                            <w:top w:val="none" w:sz="0" w:space="0" w:color="auto"/>
                            <w:left w:val="none" w:sz="0" w:space="0" w:color="auto"/>
                            <w:bottom w:val="none" w:sz="0" w:space="0" w:color="auto"/>
                            <w:right w:val="none" w:sz="0" w:space="0" w:color="auto"/>
                          </w:divBdr>
                        </w:div>
                        <w:div w:id="1802919097">
                          <w:marLeft w:val="0"/>
                          <w:marRight w:val="0"/>
                          <w:marTop w:val="0"/>
                          <w:marBottom w:val="0"/>
                          <w:divBdr>
                            <w:top w:val="none" w:sz="0" w:space="0" w:color="auto"/>
                            <w:left w:val="none" w:sz="0" w:space="0" w:color="auto"/>
                            <w:bottom w:val="none" w:sz="0" w:space="0" w:color="auto"/>
                            <w:right w:val="none" w:sz="0" w:space="0" w:color="auto"/>
                          </w:divBdr>
                        </w:div>
                        <w:div w:id="1236432014">
                          <w:marLeft w:val="0"/>
                          <w:marRight w:val="0"/>
                          <w:marTop w:val="0"/>
                          <w:marBottom w:val="0"/>
                          <w:divBdr>
                            <w:top w:val="none" w:sz="0" w:space="0" w:color="auto"/>
                            <w:left w:val="none" w:sz="0" w:space="0" w:color="auto"/>
                            <w:bottom w:val="none" w:sz="0" w:space="0" w:color="auto"/>
                            <w:right w:val="none" w:sz="0" w:space="0" w:color="auto"/>
                          </w:divBdr>
                        </w:div>
                        <w:div w:id="314532314">
                          <w:marLeft w:val="0"/>
                          <w:marRight w:val="0"/>
                          <w:marTop w:val="0"/>
                          <w:marBottom w:val="0"/>
                          <w:divBdr>
                            <w:top w:val="none" w:sz="0" w:space="0" w:color="auto"/>
                            <w:left w:val="none" w:sz="0" w:space="0" w:color="auto"/>
                            <w:bottom w:val="none" w:sz="0" w:space="0" w:color="auto"/>
                            <w:right w:val="none" w:sz="0" w:space="0" w:color="auto"/>
                          </w:divBdr>
                        </w:div>
                        <w:div w:id="2506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016841">
          <w:marLeft w:val="0"/>
          <w:marRight w:val="0"/>
          <w:marTop w:val="0"/>
          <w:marBottom w:val="0"/>
          <w:divBdr>
            <w:top w:val="none" w:sz="0" w:space="0" w:color="auto"/>
            <w:left w:val="none" w:sz="0" w:space="0" w:color="auto"/>
            <w:bottom w:val="none" w:sz="0" w:space="0" w:color="auto"/>
            <w:right w:val="none" w:sz="0" w:space="0" w:color="auto"/>
          </w:divBdr>
        </w:div>
        <w:div w:id="1760247362">
          <w:marLeft w:val="0"/>
          <w:marRight w:val="0"/>
          <w:marTop w:val="0"/>
          <w:marBottom w:val="0"/>
          <w:divBdr>
            <w:top w:val="none" w:sz="0" w:space="0" w:color="auto"/>
            <w:left w:val="none" w:sz="0" w:space="0" w:color="auto"/>
            <w:bottom w:val="none" w:sz="0" w:space="0" w:color="auto"/>
            <w:right w:val="none" w:sz="0" w:space="0" w:color="auto"/>
          </w:divBdr>
        </w:div>
      </w:divsChild>
    </w:div>
    <w:div w:id="276181624">
      <w:bodyDiv w:val="1"/>
      <w:marLeft w:val="0"/>
      <w:marRight w:val="0"/>
      <w:marTop w:val="0"/>
      <w:marBottom w:val="0"/>
      <w:divBdr>
        <w:top w:val="none" w:sz="0" w:space="0" w:color="auto"/>
        <w:left w:val="none" w:sz="0" w:space="0" w:color="auto"/>
        <w:bottom w:val="none" w:sz="0" w:space="0" w:color="auto"/>
        <w:right w:val="none" w:sz="0" w:space="0" w:color="auto"/>
      </w:divBdr>
    </w:div>
    <w:div w:id="443888272">
      <w:bodyDiv w:val="1"/>
      <w:marLeft w:val="0"/>
      <w:marRight w:val="0"/>
      <w:marTop w:val="0"/>
      <w:marBottom w:val="0"/>
      <w:divBdr>
        <w:top w:val="none" w:sz="0" w:space="0" w:color="auto"/>
        <w:left w:val="none" w:sz="0" w:space="0" w:color="auto"/>
        <w:bottom w:val="none" w:sz="0" w:space="0" w:color="auto"/>
        <w:right w:val="none" w:sz="0" w:space="0" w:color="auto"/>
      </w:divBdr>
      <w:divsChild>
        <w:div w:id="705568328">
          <w:marLeft w:val="0"/>
          <w:marRight w:val="0"/>
          <w:marTop w:val="0"/>
          <w:marBottom w:val="0"/>
          <w:divBdr>
            <w:top w:val="none" w:sz="0" w:space="0" w:color="auto"/>
            <w:left w:val="none" w:sz="0" w:space="0" w:color="auto"/>
            <w:bottom w:val="none" w:sz="0" w:space="0" w:color="auto"/>
            <w:right w:val="none" w:sz="0" w:space="0" w:color="auto"/>
          </w:divBdr>
        </w:div>
        <w:div w:id="1271477761">
          <w:marLeft w:val="0"/>
          <w:marRight w:val="0"/>
          <w:marTop w:val="240"/>
          <w:marBottom w:val="0"/>
          <w:divBdr>
            <w:top w:val="none" w:sz="0" w:space="0" w:color="auto"/>
            <w:left w:val="none" w:sz="0" w:space="0" w:color="auto"/>
            <w:bottom w:val="none" w:sz="0" w:space="0" w:color="auto"/>
            <w:right w:val="none" w:sz="0" w:space="0" w:color="auto"/>
          </w:divBdr>
          <w:divsChild>
            <w:div w:id="249387586">
              <w:marLeft w:val="0"/>
              <w:marRight w:val="0"/>
              <w:marTop w:val="0"/>
              <w:marBottom w:val="0"/>
              <w:divBdr>
                <w:top w:val="none" w:sz="0" w:space="0" w:color="auto"/>
                <w:left w:val="none" w:sz="0" w:space="0" w:color="auto"/>
                <w:bottom w:val="none" w:sz="0" w:space="0" w:color="auto"/>
                <w:right w:val="none" w:sz="0" w:space="0" w:color="auto"/>
              </w:divBdr>
              <w:divsChild>
                <w:div w:id="1268658013">
                  <w:marLeft w:val="0"/>
                  <w:marRight w:val="0"/>
                  <w:marTop w:val="0"/>
                  <w:marBottom w:val="0"/>
                  <w:divBdr>
                    <w:top w:val="none" w:sz="0" w:space="0" w:color="auto"/>
                    <w:left w:val="none" w:sz="0" w:space="0" w:color="auto"/>
                    <w:bottom w:val="none" w:sz="0" w:space="0" w:color="auto"/>
                    <w:right w:val="none" w:sz="0" w:space="0" w:color="auto"/>
                  </w:divBdr>
                </w:div>
                <w:div w:id="206451606">
                  <w:marLeft w:val="0"/>
                  <w:marRight w:val="0"/>
                  <w:marTop w:val="0"/>
                  <w:marBottom w:val="0"/>
                  <w:divBdr>
                    <w:top w:val="none" w:sz="0" w:space="0" w:color="auto"/>
                    <w:left w:val="none" w:sz="0" w:space="0" w:color="auto"/>
                    <w:bottom w:val="none" w:sz="0" w:space="0" w:color="auto"/>
                    <w:right w:val="none" w:sz="0" w:space="0" w:color="auto"/>
                  </w:divBdr>
                  <w:divsChild>
                    <w:div w:id="1622540789">
                      <w:marLeft w:val="0"/>
                      <w:marRight w:val="0"/>
                      <w:marTop w:val="0"/>
                      <w:marBottom w:val="0"/>
                      <w:divBdr>
                        <w:top w:val="none" w:sz="0" w:space="0" w:color="auto"/>
                        <w:left w:val="none" w:sz="0" w:space="0" w:color="auto"/>
                        <w:bottom w:val="none" w:sz="0" w:space="0" w:color="auto"/>
                        <w:right w:val="none" w:sz="0" w:space="0" w:color="auto"/>
                      </w:divBdr>
                      <w:divsChild>
                        <w:div w:id="315577839">
                          <w:marLeft w:val="0"/>
                          <w:marRight w:val="0"/>
                          <w:marTop w:val="0"/>
                          <w:marBottom w:val="0"/>
                          <w:divBdr>
                            <w:top w:val="none" w:sz="0" w:space="0" w:color="auto"/>
                            <w:left w:val="none" w:sz="0" w:space="0" w:color="auto"/>
                            <w:bottom w:val="none" w:sz="0" w:space="0" w:color="auto"/>
                            <w:right w:val="none" w:sz="0" w:space="0" w:color="auto"/>
                          </w:divBdr>
                        </w:div>
                        <w:div w:id="1294404277">
                          <w:marLeft w:val="0"/>
                          <w:marRight w:val="0"/>
                          <w:marTop w:val="0"/>
                          <w:marBottom w:val="0"/>
                          <w:divBdr>
                            <w:top w:val="none" w:sz="0" w:space="0" w:color="auto"/>
                            <w:left w:val="none" w:sz="0" w:space="0" w:color="auto"/>
                            <w:bottom w:val="none" w:sz="0" w:space="0" w:color="auto"/>
                            <w:right w:val="none" w:sz="0" w:space="0" w:color="auto"/>
                          </w:divBdr>
                        </w:div>
                        <w:div w:id="1119687558">
                          <w:marLeft w:val="0"/>
                          <w:marRight w:val="0"/>
                          <w:marTop w:val="0"/>
                          <w:marBottom w:val="0"/>
                          <w:divBdr>
                            <w:top w:val="none" w:sz="0" w:space="0" w:color="auto"/>
                            <w:left w:val="none" w:sz="0" w:space="0" w:color="auto"/>
                            <w:bottom w:val="none" w:sz="0" w:space="0" w:color="auto"/>
                            <w:right w:val="none" w:sz="0" w:space="0" w:color="auto"/>
                          </w:divBdr>
                        </w:div>
                        <w:div w:id="113326024">
                          <w:marLeft w:val="0"/>
                          <w:marRight w:val="0"/>
                          <w:marTop w:val="0"/>
                          <w:marBottom w:val="0"/>
                          <w:divBdr>
                            <w:top w:val="none" w:sz="0" w:space="0" w:color="auto"/>
                            <w:left w:val="none" w:sz="0" w:space="0" w:color="auto"/>
                            <w:bottom w:val="none" w:sz="0" w:space="0" w:color="auto"/>
                            <w:right w:val="none" w:sz="0" w:space="0" w:color="auto"/>
                          </w:divBdr>
                        </w:div>
                        <w:div w:id="20876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739168">
          <w:marLeft w:val="0"/>
          <w:marRight w:val="0"/>
          <w:marTop w:val="0"/>
          <w:marBottom w:val="0"/>
          <w:divBdr>
            <w:top w:val="none" w:sz="0" w:space="0" w:color="auto"/>
            <w:left w:val="none" w:sz="0" w:space="0" w:color="auto"/>
            <w:bottom w:val="none" w:sz="0" w:space="0" w:color="auto"/>
            <w:right w:val="none" w:sz="0" w:space="0" w:color="auto"/>
          </w:divBdr>
        </w:div>
        <w:div w:id="9039569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gi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orum.sysinternals.com/forum_topics.asp?FID=5" TargetMode="External"/><Relationship Id="rId5" Type="http://schemas.openxmlformats.org/officeDocument/2006/relationships/settings" Target="settings.xml"/><Relationship Id="rId15" Type="http://schemas.openxmlformats.org/officeDocument/2006/relationships/hyperlink" Target="http://technet.microsoft.com/en-us/sysinternals/bb897428" TargetMode="External"/><Relationship Id="rId10" Type="http://schemas.openxmlformats.org/officeDocument/2006/relationships/hyperlink" Target="http://www.windowsitpro.com/Article/ArticleID/46950/46950.html%20Ad=1"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technet.microsoft.com/en-us/sysinternals/bb897427"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DigiOffice\Programs\WhiteOffice\Sjabloon\Rap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CBC91-B119-4C58-AF8E-FE58C5AF0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Rapport.dot</Template>
  <TotalTime>1</TotalTime>
  <Pages>8</Pages>
  <Words>1895</Words>
  <Characters>10084</Characters>
  <Application>Microsoft Office Word</Application>
  <DocSecurity>0</DocSecurity>
  <Lines>336</Lines>
  <Paragraphs>155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Waterproductiebedrijf Eindhoven  Algemeen</vt:lpstr>
      <vt:lpstr>Waterproductiebedrijf Eindhoven  Algemeen</vt:lpstr>
    </vt:vector>
  </TitlesOfParts>
  <Company>HVL Eindhoven</Company>
  <LinksUpToDate>false</LinksUpToDate>
  <CharactersWithSpaces>11824</CharactersWithSpaces>
  <SharedDoc>false</SharedDoc>
  <HLinks>
    <vt:vector size="30" baseType="variant">
      <vt:variant>
        <vt:i4>2293883</vt:i4>
      </vt:variant>
      <vt:variant>
        <vt:i4>75</vt:i4>
      </vt:variant>
      <vt:variant>
        <vt:i4>0</vt:i4>
      </vt:variant>
      <vt:variant>
        <vt:i4>5</vt:i4>
      </vt:variant>
      <vt:variant>
        <vt:lpwstr>TO Algemeen Bijlage 04 - UniekAlarmIdBerekening.xls</vt:lpwstr>
      </vt:variant>
      <vt:variant>
        <vt:lpwstr/>
      </vt:variant>
      <vt:variant>
        <vt:i4>3342373</vt:i4>
      </vt:variant>
      <vt:variant>
        <vt:i4>72</vt:i4>
      </vt:variant>
      <vt:variant>
        <vt:i4>0</vt:i4>
      </vt:variant>
      <vt:variant>
        <vt:i4>5</vt:i4>
      </vt:variant>
      <vt:variant>
        <vt:lpwstr>TO Algemeen Bijlage 03 - Communicatie PLCs.xls</vt:lpwstr>
      </vt:variant>
      <vt:variant>
        <vt:lpwstr/>
      </vt:variant>
      <vt:variant>
        <vt:i4>4325469</vt:i4>
      </vt:variant>
      <vt:variant>
        <vt:i4>69</vt:i4>
      </vt:variant>
      <vt:variant>
        <vt:i4>0</vt:i4>
      </vt:variant>
      <vt:variant>
        <vt:i4>5</vt:i4>
      </vt:variant>
      <vt:variant>
        <vt:lpwstr>TO Algemeen Bijlage 02 - IP adressen.xls</vt:lpwstr>
      </vt:variant>
      <vt:variant>
        <vt:lpwstr/>
      </vt:variant>
      <vt:variant>
        <vt:i4>5439515</vt:i4>
      </vt:variant>
      <vt:variant>
        <vt:i4>66</vt:i4>
      </vt:variant>
      <vt:variant>
        <vt:i4>0</vt:i4>
      </vt:variant>
      <vt:variant>
        <vt:i4>5</vt:i4>
      </vt:variant>
      <vt:variant>
        <vt:lpwstr>TO Algemeen Bijlage 01 - Netwerkoverzicht.vsd</vt:lpwstr>
      </vt:variant>
      <vt:variant>
        <vt:lpwstr/>
      </vt:variant>
      <vt:variant>
        <vt:i4>4587578</vt:i4>
      </vt:variant>
      <vt:variant>
        <vt:i4>14022</vt:i4>
      </vt:variant>
      <vt:variant>
        <vt:i4>1025</vt:i4>
      </vt:variant>
      <vt:variant>
        <vt:i4>1</vt:i4>
      </vt:variant>
      <vt:variant>
        <vt:lpwstr>C:\Program Files\DigiOffice\Programs\WhiteOffice\Logo\Print\hvl.tif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Waterproductiebedrijf Eindhoven  Algemeen</dc:title>
  <dc:creator>Ton Linders</dc:creator>
  <dc:description>Dit document is gemaakt met WhiteOffice versie 4.6.7</dc:description>
  <cp:lastModifiedBy>Marcel Jordaan</cp:lastModifiedBy>
  <cp:revision>5</cp:revision>
  <cp:lastPrinted>2012-04-27T13:15:00Z</cp:lastPrinted>
  <dcterms:created xsi:type="dcterms:W3CDTF">2012-05-11T15:18:00Z</dcterms:created>
  <dcterms:modified xsi:type="dcterms:W3CDTF">2012-05-11T15:19:00Z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ject">
    <vt:lpwstr>Vervangen hardware: XP-systemen</vt:lpwstr>
  </property>
  <property fmtid="{D5CDD505-2E9C-101B-9397-08002B2CF9AE}" pid="3" name="locatie">
    <vt:lpwstr>--</vt:lpwstr>
  </property>
  <property fmtid="{D5CDD505-2E9C-101B-9397-08002B2CF9AE}" pid="4" name="opdracht">
    <vt:lpwstr>201201149</vt:lpwstr>
  </property>
  <property fmtid="{D5CDD505-2E9C-101B-9397-08002B2CF9AE}" pid="5" name="status">
    <vt:lpwstr>Design</vt:lpwstr>
  </property>
</Properties>
</file>