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928" w:rsidRPr="000F5928" w:rsidRDefault="000F5928" w:rsidP="000F59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proofErr w:type="spellStart"/>
      <w:r w:rsidRPr="000F59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xp_cmd</w:t>
      </w:r>
      <w:bookmarkStart w:id="0" w:name="_GoBack"/>
      <w:bookmarkEnd w:id="0"/>
      <w:r w:rsidRPr="000F59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shell</w:t>
      </w:r>
      <w:proofErr w:type="spellEnd"/>
      <w:r w:rsidRPr="000F59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Server Configuration Option</w:t>
      </w:r>
    </w:p>
    <w:p w:rsidR="000F5928" w:rsidRPr="000F5928" w:rsidRDefault="000F5928" w:rsidP="000F59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59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SQL Server 2016 </w:t>
      </w:r>
    </w:p>
    <w:p w:rsidR="000F5928" w:rsidRPr="000F5928" w:rsidRDefault="000F5928" w:rsidP="000F59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" w:history="1">
        <w:r w:rsidRPr="000F59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Other Versions </w:t>
        </w:r>
      </w:hyperlink>
    </w:p>
    <w:p w:rsidR="000F5928" w:rsidRPr="000F5928" w:rsidRDefault="000F5928" w:rsidP="000F59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https://i-msdn.sec.s-msft.com/Areas/Epx/Content/Images/ImageSprite.png?v=6360042759367867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https://i-msdn.sec.s-msft.com/Areas/Epx/Content/Images/ImageSprite.png?v=63600427593678673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SD2jo9AIAABsG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</w:p>
    <w:p w:rsidR="000F5928" w:rsidRPr="000F5928" w:rsidRDefault="000F5928" w:rsidP="000F59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592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F5928" w:rsidRPr="000F5928" w:rsidRDefault="000F5928" w:rsidP="000F59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5928">
        <w:rPr>
          <w:rFonts w:ascii="Times New Roman" w:eastAsia="Times New Roman" w:hAnsi="Times New Roman" w:cs="Times New Roman"/>
          <w:sz w:val="24"/>
          <w:szCs w:val="24"/>
        </w:rPr>
        <w:t>Applies To: SQL Server 2016</w:t>
      </w:r>
    </w:p>
    <w:p w:rsidR="000F5928" w:rsidRPr="000F5928" w:rsidRDefault="000F5928" w:rsidP="000F59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5928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 w:rsidRPr="000F5928">
        <w:rPr>
          <w:rFonts w:ascii="Times New Roman" w:eastAsia="Times New Roman" w:hAnsi="Times New Roman" w:cs="Times New Roman"/>
          <w:b/>
          <w:bCs/>
          <w:sz w:val="24"/>
          <w:szCs w:val="24"/>
        </w:rPr>
        <w:t>xp_cmdshell</w:t>
      </w:r>
      <w:proofErr w:type="spellEnd"/>
      <w:r w:rsidRPr="000F5928">
        <w:rPr>
          <w:rFonts w:ascii="Times New Roman" w:eastAsia="Times New Roman" w:hAnsi="Times New Roman" w:cs="Times New Roman"/>
          <w:sz w:val="24"/>
          <w:szCs w:val="24"/>
        </w:rPr>
        <w:t xml:space="preserve"> option is a SQL Server </w:t>
      </w:r>
      <w:proofErr w:type="spellStart"/>
      <w:r w:rsidRPr="000F5928">
        <w:rPr>
          <w:rFonts w:ascii="Times New Roman" w:eastAsia="Times New Roman" w:hAnsi="Times New Roman" w:cs="Times New Roman"/>
          <w:sz w:val="24"/>
          <w:szCs w:val="24"/>
        </w:rPr>
        <w:t>server</w:t>
      </w:r>
      <w:proofErr w:type="spellEnd"/>
      <w:r w:rsidRPr="000F5928">
        <w:rPr>
          <w:rFonts w:ascii="Times New Roman" w:eastAsia="Times New Roman" w:hAnsi="Times New Roman" w:cs="Times New Roman"/>
          <w:sz w:val="24"/>
          <w:szCs w:val="24"/>
        </w:rPr>
        <w:t xml:space="preserve"> configuration option that enables system administrators to control whether the </w:t>
      </w:r>
      <w:proofErr w:type="spellStart"/>
      <w:r w:rsidRPr="000F5928">
        <w:rPr>
          <w:rFonts w:ascii="Times New Roman" w:eastAsia="Times New Roman" w:hAnsi="Times New Roman" w:cs="Times New Roman"/>
          <w:b/>
          <w:bCs/>
          <w:sz w:val="24"/>
          <w:szCs w:val="24"/>
        </w:rPr>
        <w:t>xp_cmdshell</w:t>
      </w:r>
      <w:proofErr w:type="spellEnd"/>
      <w:r w:rsidRPr="000F5928">
        <w:rPr>
          <w:rFonts w:ascii="Times New Roman" w:eastAsia="Times New Roman" w:hAnsi="Times New Roman" w:cs="Times New Roman"/>
          <w:sz w:val="24"/>
          <w:szCs w:val="24"/>
        </w:rPr>
        <w:t xml:space="preserve"> extended stored procedure can be executed on a system. By default, the </w:t>
      </w:r>
      <w:proofErr w:type="spellStart"/>
      <w:r w:rsidRPr="000F5928">
        <w:rPr>
          <w:rFonts w:ascii="Times New Roman" w:eastAsia="Times New Roman" w:hAnsi="Times New Roman" w:cs="Times New Roman"/>
          <w:b/>
          <w:bCs/>
          <w:sz w:val="24"/>
          <w:szCs w:val="24"/>
        </w:rPr>
        <w:t>xp_cmdshell</w:t>
      </w:r>
      <w:proofErr w:type="spellEnd"/>
      <w:r w:rsidRPr="000F5928">
        <w:rPr>
          <w:rFonts w:ascii="Times New Roman" w:eastAsia="Times New Roman" w:hAnsi="Times New Roman" w:cs="Times New Roman"/>
          <w:sz w:val="24"/>
          <w:szCs w:val="24"/>
        </w:rPr>
        <w:t xml:space="preserve"> option is disabled on new installations and can be enabled by using the Policy-Based Management or by running the </w:t>
      </w:r>
      <w:proofErr w:type="spellStart"/>
      <w:r w:rsidRPr="000F5928">
        <w:rPr>
          <w:rFonts w:ascii="Times New Roman" w:eastAsia="Times New Roman" w:hAnsi="Times New Roman" w:cs="Times New Roman"/>
          <w:b/>
          <w:bCs/>
          <w:sz w:val="24"/>
          <w:szCs w:val="24"/>
        </w:rPr>
        <w:t>sp_configure</w:t>
      </w:r>
      <w:proofErr w:type="spellEnd"/>
      <w:r w:rsidRPr="000F5928">
        <w:rPr>
          <w:rFonts w:ascii="Times New Roman" w:eastAsia="Times New Roman" w:hAnsi="Times New Roman" w:cs="Times New Roman"/>
          <w:sz w:val="24"/>
          <w:szCs w:val="24"/>
        </w:rPr>
        <w:t xml:space="preserve"> system stored procedure as shown in the following code example: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-- To allow advanced options to be changed.  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EXEC </w:t>
      </w:r>
      <w:proofErr w:type="spellStart"/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>sp_configure</w:t>
      </w:r>
      <w:proofErr w:type="spellEnd"/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'show advanced options', 1;  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GO  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-- To update the currently configured value for advanced options.  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RECONFIGURE;  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GO  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-- To enable the feature.  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EXEC </w:t>
      </w:r>
      <w:proofErr w:type="spellStart"/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>sp_configure</w:t>
      </w:r>
      <w:proofErr w:type="spellEnd"/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'</w:t>
      </w:r>
      <w:proofErr w:type="spellStart"/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>xp_cmdshell</w:t>
      </w:r>
      <w:proofErr w:type="spellEnd"/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', 1;  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GO  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-- To update the currently configured value for this feature.  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RECONFIGURE;  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0F592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GO  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F5928" w:rsidRDefault="000F5928" w:rsidP="000F59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5928" w:rsidRPr="000F5928" w:rsidRDefault="000F5928" w:rsidP="000F59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5928">
        <w:rPr>
          <w:rFonts w:ascii="Times New Roman" w:eastAsia="Times New Roman" w:hAnsi="Times New Roman" w:cs="Times New Roman"/>
          <w:sz w:val="24"/>
          <w:szCs w:val="24"/>
        </w:rPr>
        <w:t xml:space="preserve">You need to enable it. Check out the Permission section of the </w:t>
      </w:r>
      <w:hyperlink r:id="rId6" w:history="1">
        <w:proofErr w:type="spellStart"/>
        <w:r w:rsidRPr="000F59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xp_cmdshell</w:t>
        </w:r>
        <w:proofErr w:type="spellEnd"/>
        <w:r w:rsidRPr="000F59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MSDN docs</w:t>
        </w:r>
      </w:hyperlink>
      <w:r w:rsidRPr="000F592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0F5928" w:rsidRPr="000F5928" w:rsidRDefault="000F5928" w:rsidP="000F59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Pr="000F59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http://msdn.microsoft.com/en-us/library/ms190693.aspx</w:t>
        </w:r>
      </w:hyperlink>
      <w:r w:rsidRPr="000F592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F5928">
        <w:rPr>
          <w:rFonts w:ascii="Courier New" w:eastAsia="Times New Roman" w:hAnsi="Courier New" w:cs="Courier New"/>
          <w:sz w:val="20"/>
          <w:szCs w:val="20"/>
        </w:rPr>
        <w:t>-- To allow advanced options to be changed.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F5928">
        <w:rPr>
          <w:rFonts w:ascii="Courier New" w:eastAsia="Times New Roman" w:hAnsi="Courier New" w:cs="Courier New"/>
          <w:sz w:val="20"/>
          <w:szCs w:val="20"/>
        </w:rPr>
        <w:t xml:space="preserve">EXEC </w:t>
      </w:r>
      <w:proofErr w:type="spellStart"/>
      <w:r w:rsidRPr="000F5928">
        <w:rPr>
          <w:rFonts w:ascii="Courier New" w:eastAsia="Times New Roman" w:hAnsi="Courier New" w:cs="Courier New"/>
          <w:sz w:val="20"/>
          <w:szCs w:val="20"/>
        </w:rPr>
        <w:t>sp_configure</w:t>
      </w:r>
      <w:proofErr w:type="spellEnd"/>
      <w:r w:rsidRPr="000F5928">
        <w:rPr>
          <w:rFonts w:ascii="Courier New" w:eastAsia="Times New Roman" w:hAnsi="Courier New" w:cs="Courier New"/>
          <w:sz w:val="20"/>
          <w:szCs w:val="20"/>
        </w:rPr>
        <w:t xml:space="preserve"> 'show advanced options', 1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F5928">
        <w:rPr>
          <w:rFonts w:ascii="Courier New" w:eastAsia="Times New Roman" w:hAnsi="Courier New" w:cs="Courier New"/>
          <w:sz w:val="20"/>
          <w:szCs w:val="20"/>
        </w:rPr>
        <w:t>GO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F5928">
        <w:rPr>
          <w:rFonts w:ascii="Courier New" w:eastAsia="Times New Roman" w:hAnsi="Courier New" w:cs="Courier New"/>
          <w:sz w:val="20"/>
          <w:szCs w:val="20"/>
        </w:rPr>
        <w:t>-- To update the currently configured value for advanced options.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F5928">
        <w:rPr>
          <w:rFonts w:ascii="Courier New" w:eastAsia="Times New Roman" w:hAnsi="Courier New" w:cs="Courier New"/>
          <w:sz w:val="20"/>
          <w:szCs w:val="20"/>
        </w:rPr>
        <w:t>RECONFIGURE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F5928">
        <w:rPr>
          <w:rFonts w:ascii="Courier New" w:eastAsia="Times New Roman" w:hAnsi="Courier New" w:cs="Courier New"/>
          <w:sz w:val="20"/>
          <w:szCs w:val="20"/>
        </w:rPr>
        <w:t>GO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F5928">
        <w:rPr>
          <w:rFonts w:ascii="Courier New" w:eastAsia="Times New Roman" w:hAnsi="Courier New" w:cs="Courier New"/>
          <w:sz w:val="20"/>
          <w:szCs w:val="20"/>
        </w:rPr>
        <w:t>-- To enable the feature.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F5928">
        <w:rPr>
          <w:rFonts w:ascii="Courier New" w:eastAsia="Times New Roman" w:hAnsi="Courier New" w:cs="Courier New"/>
          <w:sz w:val="20"/>
          <w:szCs w:val="20"/>
        </w:rPr>
        <w:t xml:space="preserve">EXEC </w:t>
      </w:r>
      <w:proofErr w:type="spellStart"/>
      <w:r w:rsidRPr="000F5928">
        <w:rPr>
          <w:rFonts w:ascii="Courier New" w:eastAsia="Times New Roman" w:hAnsi="Courier New" w:cs="Courier New"/>
          <w:sz w:val="20"/>
          <w:szCs w:val="20"/>
        </w:rPr>
        <w:t>sp_configure</w:t>
      </w:r>
      <w:proofErr w:type="spellEnd"/>
      <w:r w:rsidRPr="000F5928">
        <w:rPr>
          <w:rFonts w:ascii="Courier New" w:eastAsia="Times New Roman" w:hAnsi="Courier New" w:cs="Courier New"/>
          <w:sz w:val="20"/>
          <w:szCs w:val="20"/>
        </w:rPr>
        <w:t xml:space="preserve"> '</w:t>
      </w:r>
      <w:proofErr w:type="spellStart"/>
      <w:r w:rsidRPr="000F5928">
        <w:rPr>
          <w:rFonts w:ascii="Courier New" w:eastAsia="Times New Roman" w:hAnsi="Courier New" w:cs="Courier New"/>
          <w:sz w:val="20"/>
          <w:szCs w:val="20"/>
        </w:rPr>
        <w:t>xp_cmdshell</w:t>
      </w:r>
      <w:proofErr w:type="spellEnd"/>
      <w:r w:rsidRPr="000F5928">
        <w:rPr>
          <w:rFonts w:ascii="Courier New" w:eastAsia="Times New Roman" w:hAnsi="Courier New" w:cs="Courier New"/>
          <w:sz w:val="20"/>
          <w:szCs w:val="20"/>
        </w:rPr>
        <w:t>', 1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F5928">
        <w:rPr>
          <w:rFonts w:ascii="Courier New" w:eastAsia="Times New Roman" w:hAnsi="Courier New" w:cs="Courier New"/>
          <w:sz w:val="20"/>
          <w:szCs w:val="20"/>
        </w:rPr>
        <w:t>GO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F5928">
        <w:rPr>
          <w:rFonts w:ascii="Courier New" w:eastAsia="Times New Roman" w:hAnsi="Courier New" w:cs="Courier New"/>
          <w:sz w:val="20"/>
          <w:szCs w:val="20"/>
        </w:rPr>
        <w:t>-- To update the currently configured value for this feature.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F5928">
        <w:rPr>
          <w:rFonts w:ascii="Courier New" w:eastAsia="Times New Roman" w:hAnsi="Courier New" w:cs="Courier New"/>
          <w:sz w:val="20"/>
          <w:szCs w:val="20"/>
        </w:rPr>
        <w:t>RECONFIGURE</w:t>
      </w:r>
    </w:p>
    <w:p w:rsidR="000F5928" w:rsidRPr="000F5928" w:rsidRDefault="000F5928" w:rsidP="000F5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F5928">
        <w:rPr>
          <w:rFonts w:ascii="Courier New" w:eastAsia="Times New Roman" w:hAnsi="Courier New" w:cs="Courier New"/>
          <w:sz w:val="20"/>
          <w:szCs w:val="20"/>
        </w:rPr>
        <w:t>GO</w:t>
      </w:r>
    </w:p>
    <w:p w:rsidR="005D37B3" w:rsidRDefault="005D37B3"/>
    <w:p w:rsidR="000F5928" w:rsidRDefault="000F5928"/>
    <w:sectPr w:rsidR="000F59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928"/>
    <w:rsid w:val="000F5928"/>
    <w:rsid w:val="005D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F59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5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F5928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59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5928"/>
    <w:rPr>
      <w:rFonts w:ascii="Courier New" w:eastAsia="Times New Roman" w:hAnsi="Courier New" w:cs="Courier New"/>
      <w:sz w:val="20"/>
      <w:szCs w:val="20"/>
    </w:rPr>
  </w:style>
  <w:style w:type="character" w:customStyle="1" w:styleId="com">
    <w:name w:val="com"/>
    <w:basedOn w:val="DefaultParagraphFont"/>
    <w:rsid w:val="000F5928"/>
  </w:style>
  <w:style w:type="character" w:customStyle="1" w:styleId="pln">
    <w:name w:val="pln"/>
    <w:basedOn w:val="DefaultParagraphFont"/>
    <w:rsid w:val="000F5928"/>
  </w:style>
  <w:style w:type="character" w:customStyle="1" w:styleId="kwd">
    <w:name w:val="kwd"/>
    <w:basedOn w:val="DefaultParagraphFont"/>
    <w:rsid w:val="000F5928"/>
  </w:style>
  <w:style w:type="character" w:customStyle="1" w:styleId="str">
    <w:name w:val="str"/>
    <w:basedOn w:val="DefaultParagraphFont"/>
    <w:rsid w:val="000F5928"/>
  </w:style>
  <w:style w:type="character" w:customStyle="1" w:styleId="pun">
    <w:name w:val="pun"/>
    <w:basedOn w:val="DefaultParagraphFont"/>
    <w:rsid w:val="000F5928"/>
  </w:style>
  <w:style w:type="character" w:customStyle="1" w:styleId="lit">
    <w:name w:val="lit"/>
    <w:basedOn w:val="DefaultParagraphFont"/>
    <w:rsid w:val="000F5928"/>
  </w:style>
  <w:style w:type="character" w:customStyle="1" w:styleId="Heading1Char">
    <w:name w:val="Heading 1 Char"/>
    <w:basedOn w:val="DefaultParagraphFont"/>
    <w:link w:val="Heading1"/>
    <w:uiPriority w:val="9"/>
    <w:rsid w:val="000F592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0F59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F59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5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F5928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59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5928"/>
    <w:rPr>
      <w:rFonts w:ascii="Courier New" w:eastAsia="Times New Roman" w:hAnsi="Courier New" w:cs="Courier New"/>
      <w:sz w:val="20"/>
      <w:szCs w:val="20"/>
    </w:rPr>
  </w:style>
  <w:style w:type="character" w:customStyle="1" w:styleId="com">
    <w:name w:val="com"/>
    <w:basedOn w:val="DefaultParagraphFont"/>
    <w:rsid w:val="000F5928"/>
  </w:style>
  <w:style w:type="character" w:customStyle="1" w:styleId="pln">
    <w:name w:val="pln"/>
    <w:basedOn w:val="DefaultParagraphFont"/>
    <w:rsid w:val="000F5928"/>
  </w:style>
  <w:style w:type="character" w:customStyle="1" w:styleId="kwd">
    <w:name w:val="kwd"/>
    <w:basedOn w:val="DefaultParagraphFont"/>
    <w:rsid w:val="000F5928"/>
  </w:style>
  <w:style w:type="character" w:customStyle="1" w:styleId="str">
    <w:name w:val="str"/>
    <w:basedOn w:val="DefaultParagraphFont"/>
    <w:rsid w:val="000F5928"/>
  </w:style>
  <w:style w:type="character" w:customStyle="1" w:styleId="pun">
    <w:name w:val="pun"/>
    <w:basedOn w:val="DefaultParagraphFont"/>
    <w:rsid w:val="000F5928"/>
  </w:style>
  <w:style w:type="character" w:customStyle="1" w:styleId="lit">
    <w:name w:val="lit"/>
    <w:basedOn w:val="DefaultParagraphFont"/>
    <w:rsid w:val="000F5928"/>
  </w:style>
  <w:style w:type="character" w:customStyle="1" w:styleId="Heading1Char">
    <w:name w:val="Heading 1 Char"/>
    <w:basedOn w:val="DefaultParagraphFont"/>
    <w:link w:val="Heading1"/>
    <w:uiPriority w:val="9"/>
    <w:rsid w:val="000F592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0F59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7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9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7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4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85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5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77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43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692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8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sdn.microsoft.com/en-us/library/ms190693.asp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sdn.microsoft.com/en-us/library/ms175046.aspx" TargetMode="External"/><Relationship Id="rId5" Type="http://schemas.openxmlformats.org/officeDocument/2006/relationships/hyperlink" Target="javascript: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 Jordaan</dc:creator>
  <cp:lastModifiedBy>Marcel Jordaan</cp:lastModifiedBy>
  <cp:revision>1</cp:revision>
  <dcterms:created xsi:type="dcterms:W3CDTF">2016-06-22T19:42:00Z</dcterms:created>
  <dcterms:modified xsi:type="dcterms:W3CDTF">2016-06-22T19:48:00Z</dcterms:modified>
</cp:coreProperties>
</file>